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7D6" w:rsidRPr="00E277D6" w:rsidRDefault="00E277D6" w:rsidP="00E277D6">
      <w:pPr>
        <w:pStyle w:val="BodyText"/>
        <w:rPr>
          <w:color w:val="212121"/>
          <w:sz w:val="20"/>
          <w:szCs w:val="20"/>
        </w:rPr>
      </w:pPr>
      <w:bookmarkStart w:id="0" w:name="_GoBack"/>
      <w:bookmarkEnd w:id="0"/>
      <w:r w:rsidRPr="00E277D6">
        <w:rPr>
          <w:bCs/>
          <w:kern w:val="0"/>
          <w:sz w:val="20"/>
          <w:szCs w:val="20"/>
        </w:rPr>
        <w:t>生理症状调查</w:t>
      </w:r>
      <w:r w:rsidRPr="00E277D6">
        <w:rPr>
          <w:bCs/>
          <w:kern w:val="0"/>
          <w:sz w:val="20"/>
          <w:szCs w:val="20"/>
        </w:rPr>
        <w:t>(</w:t>
      </w:r>
      <w:r w:rsidRPr="00E277D6">
        <w:rPr>
          <w:color w:val="212121"/>
          <w:sz w:val="20"/>
          <w:szCs w:val="20"/>
        </w:rPr>
        <w:t>Physical Symptoms Inventory, PSI, Spector &amp; Jex, 1998)</w:t>
      </w:r>
    </w:p>
    <w:p w:rsidR="00E277D6" w:rsidRDefault="00E277D6" w:rsidP="00E277D6">
      <w:pPr>
        <w:pStyle w:val="BodyText"/>
        <w:rPr>
          <w:color w:val="212121"/>
          <w:sz w:val="20"/>
          <w:szCs w:val="20"/>
        </w:rPr>
      </w:pPr>
    </w:p>
    <w:p w:rsidR="00E277D6" w:rsidRDefault="00E277D6" w:rsidP="00E277D6">
      <w:pPr>
        <w:pStyle w:val="Title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Reference for the Chinese scale: </w:t>
      </w:r>
    </w:p>
    <w:p w:rsidR="00E277D6" w:rsidRPr="00E277D6" w:rsidRDefault="00E277D6" w:rsidP="00E277D6">
      <w:pPr>
        <w:pStyle w:val="BodyText"/>
        <w:rPr>
          <w:color w:val="212121"/>
          <w:sz w:val="20"/>
          <w:szCs w:val="20"/>
        </w:rPr>
      </w:pPr>
    </w:p>
    <w:p w:rsidR="00E277D6" w:rsidRPr="00E277D6" w:rsidRDefault="00E277D6" w:rsidP="00E277D6">
      <w:pPr>
        <w:pStyle w:val="Title"/>
        <w:ind w:firstLine="0"/>
        <w:jc w:val="left"/>
        <w:rPr>
          <w:b w:val="0"/>
          <w:sz w:val="20"/>
        </w:rPr>
      </w:pPr>
      <w:r w:rsidRPr="00E277D6">
        <w:rPr>
          <w:b w:val="0"/>
          <w:bCs w:val="0"/>
          <w:sz w:val="20"/>
        </w:rPr>
        <w:t>Liu, C.</w:t>
      </w:r>
      <w:r w:rsidRPr="00E277D6">
        <w:rPr>
          <w:b w:val="0"/>
          <w:sz w:val="20"/>
        </w:rPr>
        <w:t xml:space="preserve">, Spector, P.E., &amp; Shi, L. (2007). Cross-National Job stress: A Quantitative and Qualitative Study. </w:t>
      </w:r>
      <w:r w:rsidRPr="00E277D6">
        <w:rPr>
          <w:b w:val="0"/>
          <w:i/>
          <w:sz w:val="20"/>
        </w:rPr>
        <w:t xml:space="preserve">Journal of Organizational Behavior, 28, </w:t>
      </w:r>
      <w:r w:rsidRPr="00E277D6">
        <w:rPr>
          <w:b w:val="0"/>
          <w:sz w:val="20"/>
        </w:rPr>
        <w:t>209-239.</w:t>
      </w:r>
    </w:p>
    <w:p w:rsidR="00E277D6" w:rsidRPr="00E277D6" w:rsidRDefault="00E277D6" w:rsidP="00E277D6">
      <w:pPr>
        <w:pStyle w:val="Title"/>
        <w:ind w:firstLine="0"/>
        <w:jc w:val="left"/>
        <w:rPr>
          <w:b w:val="0"/>
          <w:sz w:val="20"/>
        </w:rPr>
      </w:pPr>
    </w:p>
    <w:p w:rsidR="00E277D6" w:rsidRPr="00E277D6" w:rsidRDefault="00E277D6" w:rsidP="00E277D6">
      <w:pPr>
        <w:pStyle w:val="Title"/>
        <w:ind w:firstLine="0"/>
        <w:jc w:val="left"/>
        <w:rPr>
          <w:b w:val="0"/>
          <w:bCs w:val="0"/>
          <w:sz w:val="20"/>
        </w:rPr>
      </w:pPr>
      <w:r w:rsidRPr="00E277D6">
        <w:rPr>
          <w:b w:val="0"/>
          <w:sz w:val="20"/>
        </w:rPr>
        <w:t>Liu, C.</w:t>
      </w:r>
      <w:r w:rsidRPr="00E277D6">
        <w:rPr>
          <w:b w:val="0"/>
          <w:bCs w:val="0"/>
          <w:sz w:val="20"/>
        </w:rPr>
        <w:t xml:space="preserve">, </w:t>
      </w:r>
      <w:proofErr w:type="spellStart"/>
      <w:r w:rsidRPr="00E277D6">
        <w:rPr>
          <w:b w:val="0"/>
          <w:bCs w:val="0"/>
          <w:sz w:val="20"/>
        </w:rPr>
        <w:t>Nauta</w:t>
      </w:r>
      <w:proofErr w:type="spellEnd"/>
      <w:r w:rsidRPr="00E277D6">
        <w:rPr>
          <w:b w:val="0"/>
          <w:bCs w:val="0"/>
          <w:sz w:val="20"/>
        </w:rPr>
        <w:t>, M.M., Spector, P.E., &amp; Li, C.P. (2008). Direct and Indirect Conflict at Work in China and the United States. </w:t>
      </w:r>
      <w:r w:rsidRPr="00E277D6">
        <w:rPr>
          <w:b w:val="0"/>
          <w:bCs w:val="0"/>
          <w:i/>
          <w:iCs/>
          <w:sz w:val="20"/>
        </w:rPr>
        <w:t>Work &amp; Stress, 22,</w:t>
      </w:r>
      <w:r w:rsidRPr="00E277D6">
        <w:rPr>
          <w:b w:val="0"/>
          <w:bCs w:val="0"/>
          <w:sz w:val="20"/>
        </w:rPr>
        <w:t xml:space="preserve"> 295-313.</w:t>
      </w:r>
    </w:p>
    <w:p w:rsidR="00E277D6" w:rsidRPr="00E277D6" w:rsidRDefault="00E277D6" w:rsidP="00E277D6">
      <w:pPr>
        <w:pStyle w:val="Title"/>
        <w:ind w:firstLine="0"/>
        <w:jc w:val="left"/>
        <w:rPr>
          <w:b w:val="0"/>
          <w:bCs w:val="0"/>
          <w:sz w:val="20"/>
        </w:rPr>
      </w:pPr>
    </w:p>
    <w:p w:rsidR="00E277D6" w:rsidRPr="00E277D6" w:rsidRDefault="00E277D6" w:rsidP="00E277D6">
      <w:pPr>
        <w:pStyle w:val="Title"/>
        <w:ind w:firstLine="0"/>
        <w:jc w:val="left"/>
        <w:rPr>
          <w:b w:val="0"/>
          <w:iCs/>
          <w:sz w:val="20"/>
        </w:rPr>
      </w:pPr>
      <w:proofErr w:type="spellStart"/>
      <w:r w:rsidRPr="00E277D6">
        <w:rPr>
          <w:b w:val="0"/>
          <w:sz w:val="20"/>
        </w:rPr>
        <w:t>Nauta</w:t>
      </w:r>
      <w:proofErr w:type="spellEnd"/>
      <w:r w:rsidRPr="00E277D6">
        <w:rPr>
          <w:b w:val="0"/>
          <w:sz w:val="20"/>
        </w:rPr>
        <w:t xml:space="preserve">, M.M., </w:t>
      </w:r>
      <w:r w:rsidRPr="00E277D6">
        <w:rPr>
          <w:b w:val="0"/>
          <w:bCs w:val="0"/>
          <w:sz w:val="20"/>
        </w:rPr>
        <w:t>Liu, C.</w:t>
      </w:r>
      <w:r w:rsidRPr="00E277D6">
        <w:rPr>
          <w:b w:val="0"/>
          <w:sz w:val="20"/>
        </w:rPr>
        <w:t xml:space="preserve">, &amp; Li, C.P. (2010). A cross-national examination of self-efficacy as a moderator of autonomy/job strain relationships. </w:t>
      </w:r>
      <w:r w:rsidRPr="00E277D6">
        <w:rPr>
          <w:b w:val="0"/>
          <w:i/>
          <w:iCs/>
          <w:sz w:val="20"/>
        </w:rPr>
        <w:t xml:space="preserve">Applied Psychology: An International Review, 59, </w:t>
      </w:r>
      <w:r w:rsidRPr="00E277D6">
        <w:rPr>
          <w:b w:val="0"/>
          <w:iCs/>
          <w:sz w:val="20"/>
        </w:rPr>
        <w:t>159-179.</w:t>
      </w:r>
    </w:p>
    <w:p w:rsidR="00E277D6" w:rsidRPr="00E277D6" w:rsidRDefault="00E277D6" w:rsidP="00E277D6">
      <w:pPr>
        <w:pStyle w:val="BodyText"/>
        <w:rPr>
          <w:color w:val="212121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673"/>
        <w:gridCol w:w="1217"/>
        <w:gridCol w:w="1195"/>
        <w:gridCol w:w="1195"/>
      </w:tblGrid>
      <w:tr w:rsidR="00E277D6" w:rsidRPr="00E277D6" w:rsidTr="00E277D6">
        <w:trPr>
          <w:trHeight w:val="603"/>
        </w:trPr>
        <w:tc>
          <w:tcPr>
            <w:tcW w:w="5673" w:type="dxa"/>
            <w:vAlign w:val="bottom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spacing w:line="360" w:lineRule="auto"/>
              <w:rPr>
                <w:rFonts w:eastAsia="玭伐╰参虏砰"/>
                <w:kern w:val="0"/>
                <w:sz w:val="20"/>
                <w:szCs w:val="20"/>
              </w:rPr>
            </w:pPr>
            <w:r w:rsidRPr="00E277D6">
              <w:rPr>
                <w:rFonts w:eastAsia="玭伐╰参虏砰"/>
                <w:kern w:val="0"/>
                <w:sz w:val="20"/>
                <w:szCs w:val="20"/>
              </w:rPr>
              <w:t>在过去的</w:t>
            </w:r>
            <w:r w:rsidRPr="00E277D6">
              <w:rPr>
                <w:rFonts w:eastAsia="玭伐╰参虏砰"/>
                <w:kern w:val="0"/>
                <w:sz w:val="20"/>
                <w:szCs w:val="20"/>
              </w:rPr>
              <w:t>30</w:t>
            </w:r>
            <w:r w:rsidRPr="00E277D6">
              <w:rPr>
                <w:rFonts w:eastAsia="玭伐╰参虏砰"/>
                <w:kern w:val="0"/>
                <w:sz w:val="20"/>
                <w:szCs w:val="20"/>
              </w:rPr>
              <w:t>天内，您有没有下列症状？如果有，您有没有去看医生？</w:t>
            </w:r>
          </w:p>
          <w:p w:rsidR="00E277D6" w:rsidRPr="00E277D6" w:rsidRDefault="00E277D6" w:rsidP="00693B97">
            <w:pPr>
              <w:autoSpaceDE w:val="0"/>
              <w:autoSpaceDN w:val="0"/>
              <w:adjustRightInd w:val="0"/>
              <w:spacing w:line="360" w:lineRule="auto"/>
              <w:rPr>
                <w:rFonts w:eastAsia="玭伐╰参虏砰"/>
                <w:kern w:val="0"/>
                <w:sz w:val="20"/>
                <w:szCs w:val="20"/>
              </w:rPr>
            </w:pPr>
            <w:r w:rsidRPr="00E277D6">
              <w:rPr>
                <w:rFonts w:eastAsia="玭伐╰参虏砰"/>
                <w:kern w:val="0"/>
                <w:sz w:val="20"/>
                <w:szCs w:val="20"/>
                <w:u w:val="single"/>
              </w:rPr>
              <w:t>在过去的</w:t>
            </w:r>
            <w:r w:rsidRPr="00E277D6">
              <w:rPr>
                <w:rFonts w:eastAsia="玭伐╰参虏砰"/>
                <w:kern w:val="0"/>
                <w:sz w:val="20"/>
                <w:szCs w:val="20"/>
                <w:u w:val="single"/>
              </w:rPr>
              <w:t>30</w:t>
            </w:r>
            <w:r w:rsidRPr="00E277D6">
              <w:rPr>
                <w:rFonts w:eastAsia="玭伐╰参虏砰"/>
                <w:kern w:val="0"/>
                <w:sz w:val="20"/>
                <w:szCs w:val="20"/>
                <w:u w:val="single"/>
              </w:rPr>
              <w:t>天内，您有没有</w:t>
            </w:r>
            <w:r w:rsidRPr="00E277D6">
              <w:rPr>
                <w:rFonts w:eastAsia="玭伐╰参虏砰"/>
                <w:kern w:val="0"/>
                <w:sz w:val="20"/>
                <w:szCs w:val="20"/>
                <w:u w:val="single"/>
              </w:rPr>
              <w:t>......</w:t>
            </w:r>
          </w:p>
        </w:tc>
        <w:tc>
          <w:tcPr>
            <w:tcW w:w="1217" w:type="dxa"/>
            <w:vAlign w:val="center"/>
          </w:tcPr>
          <w:p w:rsidR="00E277D6" w:rsidRPr="00E277D6" w:rsidRDefault="00E277D6" w:rsidP="00693B97">
            <w:pPr>
              <w:pStyle w:val="Header"/>
              <w:pBdr>
                <w:bottom w:val="none" w:sz="0" w:space="0" w:color="auto"/>
              </w:pBdr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napToGrid/>
              <w:rPr>
                <w:rFonts w:eastAsia="玭伐╰参虏砰"/>
                <w:kern w:val="0"/>
                <w:sz w:val="20"/>
                <w:szCs w:val="20"/>
              </w:rPr>
            </w:pPr>
            <w:r w:rsidRPr="00E277D6">
              <w:rPr>
                <w:rFonts w:eastAsia="玭伐╰参虏砰"/>
                <w:kern w:val="0"/>
                <w:sz w:val="20"/>
                <w:szCs w:val="20"/>
              </w:rPr>
              <w:t>没有</w:t>
            </w:r>
          </w:p>
        </w:tc>
        <w:tc>
          <w:tcPr>
            <w:tcW w:w="1195" w:type="dxa"/>
            <w:vAlign w:val="center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rPr>
                <w:rFonts w:eastAsia="玭伐╰参虏砰"/>
                <w:kern w:val="0"/>
                <w:sz w:val="20"/>
                <w:szCs w:val="20"/>
              </w:rPr>
            </w:pPr>
            <w:r w:rsidRPr="00E277D6">
              <w:rPr>
                <w:rFonts w:eastAsia="玭伐╰参虏砰"/>
                <w:kern w:val="0"/>
                <w:sz w:val="20"/>
                <w:szCs w:val="20"/>
              </w:rPr>
              <w:t>有，但我没去看医生</w:t>
            </w:r>
          </w:p>
        </w:tc>
        <w:tc>
          <w:tcPr>
            <w:tcW w:w="1195" w:type="dxa"/>
            <w:vAlign w:val="center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rPr>
                <w:rFonts w:eastAsia="玭伐╰参虏砰"/>
                <w:kern w:val="0"/>
                <w:sz w:val="20"/>
                <w:szCs w:val="20"/>
              </w:rPr>
            </w:pPr>
            <w:r w:rsidRPr="00E277D6">
              <w:rPr>
                <w:rFonts w:eastAsia="玭伐╰参虏砰"/>
                <w:kern w:val="0"/>
                <w:sz w:val="20"/>
                <w:szCs w:val="20"/>
              </w:rPr>
              <w:t>有，我去看了医生</w:t>
            </w:r>
          </w:p>
        </w:tc>
      </w:tr>
      <w:tr w:rsidR="00E277D6" w:rsidRPr="00E277D6" w:rsidTr="00E277D6">
        <w:trPr>
          <w:trHeight w:val="386"/>
        </w:trPr>
        <w:tc>
          <w:tcPr>
            <w:tcW w:w="5673" w:type="dxa"/>
            <w:vAlign w:val="center"/>
          </w:tcPr>
          <w:p w:rsidR="00E277D6" w:rsidRPr="00E277D6" w:rsidRDefault="00E277D6" w:rsidP="00E277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玭伐╰参虏砰"/>
                <w:kern w:val="0"/>
                <w:sz w:val="20"/>
                <w:szCs w:val="20"/>
              </w:rPr>
            </w:pPr>
            <w:r w:rsidRPr="00E277D6">
              <w:rPr>
                <w:rFonts w:eastAsia="玭伐╰参虏砰"/>
                <w:kern w:val="0"/>
                <w:sz w:val="20"/>
                <w:szCs w:val="20"/>
              </w:rPr>
              <w:t>胃不舒服，或者恶心</w:t>
            </w:r>
          </w:p>
        </w:tc>
        <w:tc>
          <w:tcPr>
            <w:tcW w:w="1217" w:type="dxa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jc w:val="left"/>
              <w:rPr>
                <w:rFonts w:eastAsia="玭伐╰参虏砰"/>
                <w:kern w:val="0"/>
                <w:sz w:val="20"/>
                <w:szCs w:val="20"/>
              </w:rPr>
            </w:pPr>
          </w:p>
        </w:tc>
        <w:tc>
          <w:tcPr>
            <w:tcW w:w="1195" w:type="dxa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jc w:val="left"/>
              <w:rPr>
                <w:rFonts w:eastAsia="玭伐╰参虏砰"/>
                <w:kern w:val="0"/>
                <w:sz w:val="20"/>
                <w:szCs w:val="20"/>
              </w:rPr>
            </w:pPr>
          </w:p>
        </w:tc>
        <w:tc>
          <w:tcPr>
            <w:tcW w:w="1195" w:type="dxa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jc w:val="left"/>
              <w:rPr>
                <w:rFonts w:eastAsia="玭伐╰参虏砰"/>
                <w:kern w:val="0"/>
                <w:sz w:val="20"/>
                <w:szCs w:val="20"/>
              </w:rPr>
            </w:pPr>
          </w:p>
        </w:tc>
      </w:tr>
      <w:tr w:rsidR="00E277D6" w:rsidRPr="00E277D6" w:rsidTr="00E277D6">
        <w:trPr>
          <w:trHeight w:val="387"/>
        </w:trPr>
        <w:tc>
          <w:tcPr>
            <w:tcW w:w="5673" w:type="dxa"/>
            <w:vAlign w:val="center"/>
          </w:tcPr>
          <w:p w:rsidR="00E277D6" w:rsidRPr="00E277D6" w:rsidRDefault="00E277D6" w:rsidP="00E277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玭伐╰参虏砰"/>
                <w:kern w:val="0"/>
                <w:sz w:val="20"/>
                <w:szCs w:val="20"/>
              </w:rPr>
            </w:pPr>
            <w:r w:rsidRPr="00E277D6">
              <w:rPr>
                <w:rFonts w:eastAsia="玭伐╰参虏砰"/>
                <w:kern w:val="0"/>
                <w:sz w:val="20"/>
                <w:szCs w:val="20"/>
              </w:rPr>
              <w:t>背痛</w:t>
            </w:r>
          </w:p>
        </w:tc>
        <w:tc>
          <w:tcPr>
            <w:tcW w:w="1217" w:type="dxa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jc w:val="left"/>
              <w:rPr>
                <w:rFonts w:eastAsia="玭伐╰参虏砰"/>
                <w:kern w:val="0"/>
                <w:sz w:val="20"/>
                <w:szCs w:val="20"/>
              </w:rPr>
            </w:pPr>
          </w:p>
        </w:tc>
        <w:tc>
          <w:tcPr>
            <w:tcW w:w="1195" w:type="dxa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jc w:val="left"/>
              <w:rPr>
                <w:rFonts w:eastAsia="玭伐╰参虏砰"/>
                <w:kern w:val="0"/>
                <w:sz w:val="20"/>
                <w:szCs w:val="20"/>
              </w:rPr>
            </w:pPr>
          </w:p>
        </w:tc>
        <w:tc>
          <w:tcPr>
            <w:tcW w:w="1195" w:type="dxa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jc w:val="left"/>
              <w:rPr>
                <w:rFonts w:eastAsia="玭伐╰参虏砰"/>
                <w:kern w:val="0"/>
                <w:sz w:val="20"/>
                <w:szCs w:val="20"/>
              </w:rPr>
            </w:pPr>
          </w:p>
        </w:tc>
      </w:tr>
      <w:tr w:rsidR="00E277D6" w:rsidRPr="00E277D6" w:rsidTr="00E277D6">
        <w:trPr>
          <w:trHeight w:val="387"/>
        </w:trPr>
        <w:tc>
          <w:tcPr>
            <w:tcW w:w="5673" w:type="dxa"/>
            <w:vAlign w:val="center"/>
          </w:tcPr>
          <w:p w:rsidR="00E277D6" w:rsidRPr="00E277D6" w:rsidRDefault="00E277D6" w:rsidP="00E277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玭伐╰参虏砰"/>
                <w:kern w:val="0"/>
                <w:sz w:val="20"/>
                <w:szCs w:val="20"/>
              </w:rPr>
            </w:pPr>
            <w:r w:rsidRPr="00E277D6">
              <w:rPr>
                <w:rFonts w:eastAsia="玭伐╰参虏砰"/>
                <w:kern w:val="0"/>
                <w:sz w:val="20"/>
                <w:szCs w:val="20"/>
              </w:rPr>
              <w:t>入睡困难</w:t>
            </w:r>
          </w:p>
        </w:tc>
        <w:tc>
          <w:tcPr>
            <w:tcW w:w="1217" w:type="dxa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jc w:val="left"/>
              <w:rPr>
                <w:rFonts w:eastAsia="玭伐╰参虏砰"/>
                <w:kern w:val="0"/>
                <w:sz w:val="20"/>
                <w:szCs w:val="20"/>
              </w:rPr>
            </w:pPr>
          </w:p>
        </w:tc>
        <w:tc>
          <w:tcPr>
            <w:tcW w:w="1195" w:type="dxa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jc w:val="left"/>
              <w:rPr>
                <w:rFonts w:eastAsia="玭伐╰参虏砰"/>
                <w:kern w:val="0"/>
                <w:sz w:val="20"/>
                <w:szCs w:val="20"/>
              </w:rPr>
            </w:pPr>
          </w:p>
        </w:tc>
        <w:tc>
          <w:tcPr>
            <w:tcW w:w="1195" w:type="dxa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jc w:val="left"/>
              <w:rPr>
                <w:rFonts w:eastAsia="玭伐╰参虏砰"/>
                <w:kern w:val="0"/>
                <w:sz w:val="20"/>
                <w:szCs w:val="20"/>
              </w:rPr>
            </w:pPr>
          </w:p>
        </w:tc>
      </w:tr>
      <w:tr w:rsidR="00E277D6" w:rsidRPr="00E277D6" w:rsidTr="00E277D6">
        <w:trPr>
          <w:trHeight w:val="386"/>
        </w:trPr>
        <w:tc>
          <w:tcPr>
            <w:tcW w:w="5673" w:type="dxa"/>
            <w:vAlign w:val="center"/>
          </w:tcPr>
          <w:p w:rsidR="00E277D6" w:rsidRPr="00E277D6" w:rsidRDefault="00E277D6" w:rsidP="00E277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玭伐╰参虏砰"/>
                <w:kern w:val="0"/>
                <w:sz w:val="20"/>
                <w:szCs w:val="20"/>
              </w:rPr>
            </w:pPr>
            <w:r w:rsidRPr="00E277D6">
              <w:rPr>
                <w:rFonts w:eastAsia="玭伐╰参虏砰"/>
                <w:kern w:val="0"/>
                <w:sz w:val="20"/>
                <w:szCs w:val="20"/>
              </w:rPr>
              <w:t>皮疹</w:t>
            </w:r>
          </w:p>
        </w:tc>
        <w:tc>
          <w:tcPr>
            <w:tcW w:w="1217" w:type="dxa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jc w:val="left"/>
              <w:rPr>
                <w:rFonts w:eastAsia="玭伐╰参虏砰"/>
                <w:kern w:val="0"/>
                <w:sz w:val="20"/>
                <w:szCs w:val="20"/>
              </w:rPr>
            </w:pPr>
          </w:p>
        </w:tc>
        <w:tc>
          <w:tcPr>
            <w:tcW w:w="1195" w:type="dxa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jc w:val="left"/>
              <w:rPr>
                <w:rFonts w:eastAsia="玭伐╰参虏砰"/>
                <w:kern w:val="0"/>
                <w:sz w:val="20"/>
                <w:szCs w:val="20"/>
              </w:rPr>
            </w:pPr>
          </w:p>
        </w:tc>
        <w:tc>
          <w:tcPr>
            <w:tcW w:w="1195" w:type="dxa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jc w:val="left"/>
              <w:rPr>
                <w:rFonts w:eastAsia="玭伐╰参虏砰"/>
                <w:kern w:val="0"/>
                <w:sz w:val="20"/>
                <w:szCs w:val="20"/>
              </w:rPr>
            </w:pPr>
          </w:p>
        </w:tc>
      </w:tr>
      <w:tr w:rsidR="00E277D6" w:rsidRPr="00E277D6" w:rsidTr="00E277D6">
        <w:trPr>
          <w:trHeight w:val="387"/>
        </w:trPr>
        <w:tc>
          <w:tcPr>
            <w:tcW w:w="5673" w:type="dxa"/>
            <w:vAlign w:val="center"/>
          </w:tcPr>
          <w:p w:rsidR="00E277D6" w:rsidRPr="00E277D6" w:rsidRDefault="00E277D6" w:rsidP="00E277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玭伐╰参虏砰"/>
                <w:kern w:val="0"/>
                <w:sz w:val="20"/>
                <w:szCs w:val="20"/>
              </w:rPr>
            </w:pPr>
            <w:r w:rsidRPr="00E277D6">
              <w:rPr>
                <w:rFonts w:eastAsia="玭伐╰参虏砰"/>
                <w:kern w:val="0"/>
                <w:sz w:val="20"/>
                <w:szCs w:val="20"/>
              </w:rPr>
              <w:t>呼吸短促</w:t>
            </w:r>
          </w:p>
        </w:tc>
        <w:tc>
          <w:tcPr>
            <w:tcW w:w="1217" w:type="dxa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jc w:val="left"/>
              <w:rPr>
                <w:rFonts w:eastAsia="玭伐╰参虏砰"/>
                <w:kern w:val="0"/>
                <w:sz w:val="20"/>
                <w:szCs w:val="20"/>
              </w:rPr>
            </w:pPr>
          </w:p>
        </w:tc>
        <w:tc>
          <w:tcPr>
            <w:tcW w:w="1195" w:type="dxa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jc w:val="left"/>
              <w:rPr>
                <w:rFonts w:eastAsia="玭伐╰参虏砰"/>
                <w:kern w:val="0"/>
                <w:sz w:val="20"/>
                <w:szCs w:val="20"/>
              </w:rPr>
            </w:pPr>
          </w:p>
        </w:tc>
        <w:tc>
          <w:tcPr>
            <w:tcW w:w="1195" w:type="dxa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jc w:val="left"/>
              <w:rPr>
                <w:rFonts w:eastAsia="玭伐╰参虏砰"/>
                <w:kern w:val="0"/>
                <w:sz w:val="20"/>
                <w:szCs w:val="20"/>
              </w:rPr>
            </w:pPr>
          </w:p>
        </w:tc>
      </w:tr>
      <w:tr w:rsidR="00E277D6" w:rsidRPr="00E277D6" w:rsidTr="00E277D6">
        <w:trPr>
          <w:trHeight w:val="387"/>
        </w:trPr>
        <w:tc>
          <w:tcPr>
            <w:tcW w:w="5673" w:type="dxa"/>
            <w:vAlign w:val="center"/>
          </w:tcPr>
          <w:p w:rsidR="00E277D6" w:rsidRPr="00E277D6" w:rsidRDefault="00E277D6" w:rsidP="00E277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玭伐╰参虏砰"/>
                <w:kern w:val="0"/>
                <w:sz w:val="20"/>
                <w:szCs w:val="20"/>
              </w:rPr>
            </w:pPr>
            <w:r w:rsidRPr="00E277D6">
              <w:rPr>
                <w:rFonts w:eastAsia="玭伐╰参虏砰"/>
                <w:kern w:val="0"/>
                <w:sz w:val="20"/>
                <w:szCs w:val="20"/>
              </w:rPr>
              <w:t>胸痛</w:t>
            </w:r>
          </w:p>
        </w:tc>
        <w:tc>
          <w:tcPr>
            <w:tcW w:w="1217" w:type="dxa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jc w:val="left"/>
              <w:rPr>
                <w:rFonts w:eastAsia="玭伐╰参虏砰"/>
                <w:kern w:val="0"/>
                <w:sz w:val="20"/>
                <w:szCs w:val="20"/>
              </w:rPr>
            </w:pPr>
          </w:p>
        </w:tc>
        <w:tc>
          <w:tcPr>
            <w:tcW w:w="1195" w:type="dxa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jc w:val="left"/>
              <w:rPr>
                <w:rFonts w:eastAsia="玭伐╰参虏砰"/>
                <w:kern w:val="0"/>
                <w:sz w:val="20"/>
                <w:szCs w:val="20"/>
              </w:rPr>
            </w:pPr>
          </w:p>
        </w:tc>
        <w:tc>
          <w:tcPr>
            <w:tcW w:w="1195" w:type="dxa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jc w:val="left"/>
              <w:rPr>
                <w:rFonts w:eastAsia="玭伐╰参虏砰"/>
                <w:kern w:val="0"/>
                <w:sz w:val="20"/>
                <w:szCs w:val="20"/>
              </w:rPr>
            </w:pPr>
          </w:p>
        </w:tc>
      </w:tr>
      <w:tr w:rsidR="00E277D6" w:rsidRPr="00E277D6" w:rsidTr="00E277D6">
        <w:trPr>
          <w:trHeight w:val="386"/>
        </w:trPr>
        <w:tc>
          <w:tcPr>
            <w:tcW w:w="5673" w:type="dxa"/>
            <w:vAlign w:val="center"/>
          </w:tcPr>
          <w:p w:rsidR="00E277D6" w:rsidRPr="00E277D6" w:rsidRDefault="00E277D6" w:rsidP="00E277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玭伐╰参虏砰"/>
                <w:kern w:val="0"/>
                <w:sz w:val="20"/>
                <w:szCs w:val="20"/>
              </w:rPr>
            </w:pPr>
            <w:r w:rsidRPr="00E277D6">
              <w:rPr>
                <w:rFonts w:eastAsia="玭伐╰参虏砰"/>
                <w:kern w:val="0"/>
                <w:sz w:val="20"/>
                <w:szCs w:val="20"/>
              </w:rPr>
              <w:t>头痛</w:t>
            </w:r>
          </w:p>
        </w:tc>
        <w:tc>
          <w:tcPr>
            <w:tcW w:w="1217" w:type="dxa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jc w:val="left"/>
              <w:rPr>
                <w:rFonts w:eastAsia="玭伐╰参虏砰"/>
                <w:kern w:val="0"/>
                <w:sz w:val="20"/>
                <w:szCs w:val="20"/>
              </w:rPr>
            </w:pPr>
          </w:p>
        </w:tc>
        <w:tc>
          <w:tcPr>
            <w:tcW w:w="1195" w:type="dxa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jc w:val="left"/>
              <w:rPr>
                <w:rFonts w:eastAsia="玭伐╰参虏砰"/>
                <w:kern w:val="0"/>
                <w:sz w:val="20"/>
                <w:szCs w:val="20"/>
              </w:rPr>
            </w:pPr>
          </w:p>
        </w:tc>
        <w:tc>
          <w:tcPr>
            <w:tcW w:w="1195" w:type="dxa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jc w:val="left"/>
              <w:rPr>
                <w:rFonts w:eastAsia="玭伐╰参虏砰"/>
                <w:kern w:val="0"/>
                <w:sz w:val="20"/>
                <w:szCs w:val="20"/>
              </w:rPr>
            </w:pPr>
          </w:p>
        </w:tc>
      </w:tr>
      <w:tr w:rsidR="00E277D6" w:rsidRPr="00E277D6" w:rsidTr="00E277D6">
        <w:trPr>
          <w:trHeight w:val="387"/>
        </w:trPr>
        <w:tc>
          <w:tcPr>
            <w:tcW w:w="5673" w:type="dxa"/>
            <w:vAlign w:val="center"/>
          </w:tcPr>
          <w:p w:rsidR="00E277D6" w:rsidRPr="00E277D6" w:rsidRDefault="00E277D6" w:rsidP="00E277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玭伐╰参虏砰"/>
                <w:kern w:val="0"/>
                <w:sz w:val="20"/>
                <w:szCs w:val="20"/>
              </w:rPr>
            </w:pPr>
            <w:r w:rsidRPr="00E277D6">
              <w:rPr>
                <w:rFonts w:eastAsia="玭伐╰参虏砰"/>
                <w:kern w:val="0"/>
                <w:sz w:val="20"/>
                <w:szCs w:val="20"/>
              </w:rPr>
              <w:t>发烧</w:t>
            </w:r>
          </w:p>
        </w:tc>
        <w:tc>
          <w:tcPr>
            <w:tcW w:w="1217" w:type="dxa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jc w:val="left"/>
              <w:rPr>
                <w:rFonts w:eastAsia="玭伐╰参虏砰"/>
                <w:kern w:val="0"/>
                <w:sz w:val="20"/>
                <w:szCs w:val="20"/>
              </w:rPr>
            </w:pPr>
          </w:p>
        </w:tc>
        <w:tc>
          <w:tcPr>
            <w:tcW w:w="1195" w:type="dxa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jc w:val="left"/>
              <w:rPr>
                <w:rFonts w:eastAsia="玭伐╰参虏砰"/>
                <w:kern w:val="0"/>
                <w:sz w:val="20"/>
                <w:szCs w:val="20"/>
              </w:rPr>
            </w:pPr>
          </w:p>
        </w:tc>
        <w:tc>
          <w:tcPr>
            <w:tcW w:w="1195" w:type="dxa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jc w:val="left"/>
              <w:rPr>
                <w:rFonts w:eastAsia="玭伐╰参虏砰"/>
                <w:kern w:val="0"/>
                <w:sz w:val="20"/>
                <w:szCs w:val="20"/>
              </w:rPr>
            </w:pPr>
          </w:p>
        </w:tc>
      </w:tr>
      <w:tr w:rsidR="00E277D6" w:rsidRPr="00E277D6" w:rsidTr="00E277D6">
        <w:trPr>
          <w:trHeight w:val="387"/>
        </w:trPr>
        <w:tc>
          <w:tcPr>
            <w:tcW w:w="5673" w:type="dxa"/>
            <w:vAlign w:val="center"/>
          </w:tcPr>
          <w:p w:rsidR="00E277D6" w:rsidRPr="00E277D6" w:rsidRDefault="00E277D6" w:rsidP="00E277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玭伐╰参虏砰"/>
                <w:kern w:val="0"/>
                <w:sz w:val="20"/>
                <w:szCs w:val="20"/>
              </w:rPr>
            </w:pPr>
            <w:r w:rsidRPr="00E277D6">
              <w:rPr>
                <w:rFonts w:eastAsia="玭伐╰参虏砰"/>
                <w:kern w:val="0"/>
                <w:sz w:val="20"/>
                <w:szCs w:val="20"/>
              </w:rPr>
              <w:t>酸性消化不良，或胃气痛</w:t>
            </w:r>
          </w:p>
        </w:tc>
        <w:tc>
          <w:tcPr>
            <w:tcW w:w="1217" w:type="dxa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jc w:val="left"/>
              <w:rPr>
                <w:rFonts w:eastAsia="玭伐╰参虏砰"/>
                <w:kern w:val="0"/>
                <w:sz w:val="20"/>
                <w:szCs w:val="20"/>
              </w:rPr>
            </w:pPr>
          </w:p>
        </w:tc>
        <w:tc>
          <w:tcPr>
            <w:tcW w:w="1195" w:type="dxa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jc w:val="left"/>
              <w:rPr>
                <w:rFonts w:eastAsia="玭伐╰参虏砰"/>
                <w:kern w:val="0"/>
                <w:sz w:val="20"/>
                <w:szCs w:val="20"/>
              </w:rPr>
            </w:pPr>
          </w:p>
        </w:tc>
        <w:tc>
          <w:tcPr>
            <w:tcW w:w="1195" w:type="dxa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jc w:val="left"/>
              <w:rPr>
                <w:rFonts w:eastAsia="玭伐╰参虏砰"/>
                <w:kern w:val="0"/>
                <w:sz w:val="20"/>
                <w:szCs w:val="20"/>
              </w:rPr>
            </w:pPr>
          </w:p>
        </w:tc>
      </w:tr>
      <w:tr w:rsidR="00E277D6" w:rsidRPr="00E277D6" w:rsidTr="00E277D6">
        <w:trPr>
          <w:trHeight w:val="386"/>
        </w:trPr>
        <w:tc>
          <w:tcPr>
            <w:tcW w:w="5673" w:type="dxa"/>
            <w:vAlign w:val="center"/>
          </w:tcPr>
          <w:p w:rsidR="00E277D6" w:rsidRPr="00E277D6" w:rsidRDefault="00E277D6" w:rsidP="00E277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玭伐╰参虏砰"/>
                <w:kern w:val="0"/>
                <w:sz w:val="20"/>
                <w:szCs w:val="20"/>
              </w:rPr>
            </w:pPr>
            <w:r w:rsidRPr="00E277D6">
              <w:rPr>
                <w:rFonts w:eastAsia="玭伐╰参虏砰"/>
                <w:kern w:val="0"/>
                <w:sz w:val="20"/>
                <w:szCs w:val="20"/>
              </w:rPr>
              <w:t>眼睛紧张，眼睛疲劳</w:t>
            </w:r>
          </w:p>
        </w:tc>
        <w:tc>
          <w:tcPr>
            <w:tcW w:w="1217" w:type="dxa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jc w:val="left"/>
              <w:rPr>
                <w:rFonts w:eastAsia="玭伐╰参虏砰"/>
                <w:kern w:val="0"/>
                <w:sz w:val="20"/>
                <w:szCs w:val="20"/>
              </w:rPr>
            </w:pPr>
          </w:p>
        </w:tc>
        <w:tc>
          <w:tcPr>
            <w:tcW w:w="1195" w:type="dxa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jc w:val="left"/>
              <w:rPr>
                <w:rFonts w:eastAsia="玭伐╰参虏砰"/>
                <w:kern w:val="0"/>
                <w:sz w:val="20"/>
                <w:szCs w:val="20"/>
              </w:rPr>
            </w:pPr>
          </w:p>
        </w:tc>
        <w:tc>
          <w:tcPr>
            <w:tcW w:w="1195" w:type="dxa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jc w:val="left"/>
              <w:rPr>
                <w:rFonts w:eastAsia="玭伐╰参虏砰"/>
                <w:kern w:val="0"/>
                <w:sz w:val="20"/>
                <w:szCs w:val="20"/>
              </w:rPr>
            </w:pPr>
          </w:p>
        </w:tc>
      </w:tr>
      <w:tr w:rsidR="00E277D6" w:rsidRPr="00E277D6" w:rsidTr="00E277D6">
        <w:trPr>
          <w:trHeight w:val="387"/>
        </w:trPr>
        <w:tc>
          <w:tcPr>
            <w:tcW w:w="5673" w:type="dxa"/>
            <w:vAlign w:val="center"/>
          </w:tcPr>
          <w:p w:rsidR="00E277D6" w:rsidRPr="00E277D6" w:rsidRDefault="00E277D6" w:rsidP="00E277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玭伐╰参虏砰"/>
                <w:kern w:val="0"/>
                <w:sz w:val="20"/>
                <w:szCs w:val="20"/>
              </w:rPr>
            </w:pPr>
            <w:r w:rsidRPr="00E277D6">
              <w:rPr>
                <w:rFonts w:eastAsia="玭伐╰参虏砰"/>
                <w:kern w:val="0"/>
                <w:sz w:val="20"/>
                <w:szCs w:val="20"/>
              </w:rPr>
              <w:t>腹泻</w:t>
            </w:r>
          </w:p>
        </w:tc>
        <w:tc>
          <w:tcPr>
            <w:tcW w:w="1217" w:type="dxa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jc w:val="left"/>
              <w:rPr>
                <w:rFonts w:eastAsia="玭伐╰参虏砰"/>
                <w:kern w:val="0"/>
                <w:sz w:val="20"/>
                <w:szCs w:val="20"/>
              </w:rPr>
            </w:pPr>
          </w:p>
        </w:tc>
        <w:tc>
          <w:tcPr>
            <w:tcW w:w="1195" w:type="dxa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jc w:val="left"/>
              <w:rPr>
                <w:rFonts w:eastAsia="玭伐╰参虏砰"/>
                <w:kern w:val="0"/>
                <w:sz w:val="20"/>
                <w:szCs w:val="20"/>
              </w:rPr>
            </w:pPr>
          </w:p>
        </w:tc>
        <w:tc>
          <w:tcPr>
            <w:tcW w:w="1195" w:type="dxa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jc w:val="left"/>
              <w:rPr>
                <w:rFonts w:eastAsia="玭伐╰参虏砰"/>
                <w:kern w:val="0"/>
                <w:sz w:val="20"/>
                <w:szCs w:val="20"/>
              </w:rPr>
            </w:pPr>
          </w:p>
        </w:tc>
      </w:tr>
      <w:tr w:rsidR="00E277D6" w:rsidRPr="00E277D6" w:rsidTr="00E277D6">
        <w:trPr>
          <w:trHeight w:val="387"/>
        </w:trPr>
        <w:tc>
          <w:tcPr>
            <w:tcW w:w="5673" w:type="dxa"/>
            <w:vAlign w:val="center"/>
          </w:tcPr>
          <w:p w:rsidR="00E277D6" w:rsidRPr="00E277D6" w:rsidRDefault="00E277D6" w:rsidP="00E277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玭伐╰参虏砰"/>
                <w:kern w:val="0"/>
                <w:sz w:val="20"/>
                <w:szCs w:val="20"/>
              </w:rPr>
            </w:pPr>
            <w:r w:rsidRPr="00E277D6">
              <w:rPr>
                <w:rFonts w:eastAsia="玭伐╰参虏砰"/>
                <w:kern w:val="0"/>
                <w:sz w:val="20"/>
                <w:szCs w:val="20"/>
              </w:rPr>
              <w:t>胃痉挛</w:t>
            </w:r>
            <w:r w:rsidRPr="00E277D6">
              <w:rPr>
                <w:rFonts w:eastAsia="玭伐╰参虏砰"/>
                <w:kern w:val="0"/>
                <w:sz w:val="20"/>
                <w:szCs w:val="20"/>
              </w:rPr>
              <w:t xml:space="preserve"> (</w:t>
            </w:r>
            <w:r w:rsidRPr="00E277D6">
              <w:rPr>
                <w:rFonts w:eastAsia="玭伐╰参虏砰"/>
                <w:kern w:val="0"/>
                <w:sz w:val="20"/>
                <w:szCs w:val="20"/>
              </w:rPr>
              <w:t>不是每月一次的</w:t>
            </w:r>
            <w:r w:rsidRPr="00E277D6">
              <w:rPr>
                <w:rFonts w:eastAsia="玭伐╰参虏砰"/>
                <w:kern w:val="0"/>
                <w:sz w:val="20"/>
                <w:szCs w:val="20"/>
              </w:rPr>
              <w:t>)</w:t>
            </w:r>
          </w:p>
        </w:tc>
        <w:tc>
          <w:tcPr>
            <w:tcW w:w="1217" w:type="dxa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jc w:val="left"/>
              <w:rPr>
                <w:rFonts w:eastAsia="玭伐╰参虏砰"/>
                <w:kern w:val="0"/>
                <w:sz w:val="20"/>
                <w:szCs w:val="20"/>
              </w:rPr>
            </w:pPr>
          </w:p>
        </w:tc>
        <w:tc>
          <w:tcPr>
            <w:tcW w:w="1195" w:type="dxa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jc w:val="left"/>
              <w:rPr>
                <w:rFonts w:eastAsia="玭伐╰参虏砰"/>
                <w:kern w:val="0"/>
                <w:sz w:val="20"/>
                <w:szCs w:val="20"/>
              </w:rPr>
            </w:pPr>
          </w:p>
        </w:tc>
        <w:tc>
          <w:tcPr>
            <w:tcW w:w="1195" w:type="dxa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jc w:val="left"/>
              <w:rPr>
                <w:rFonts w:eastAsia="玭伐╰参虏砰"/>
                <w:kern w:val="0"/>
                <w:sz w:val="20"/>
                <w:szCs w:val="20"/>
              </w:rPr>
            </w:pPr>
          </w:p>
        </w:tc>
      </w:tr>
      <w:tr w:rsidR="00E277D6" w:rsidRPr="00E277D6" w:rsidTr="00E277D6">
        <w:trPr>
          <w:trHeight w:val="386"/>
        </w:trPr>
        <w:tc>
          <w:tcPr>
            <w:tcW w:w="5673" w:type="dxa"/>
            <w:vAlign w:val="center"/>
          </w:tcPr>
          <w:p w:rsidR="00E277D6" w:rsidRPr="00E277D6" w:rsidRDefault="00E277D6" w:rsidP="00E277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玭伐╰参虏砰"/>
                <w:kern w:val="0"/>
                <w:sz w:val="20"/>
                <w:szCs w:val="20"/>
              </w:rPr>
            </w:pPr>
            <w:r w:rsidRPr="00E277D6">
              <w:rPr>
                <w:rFonts w:eastAsia="玭伐╰参虏砰"/>
                <w:kern w:val="0"/>
                <w:sz w:val="20"/>
                <w:szCs w:val="20"/>
              </w:rPr>
              <w:t>便秘</w:t>
            </w:r>
          </w:p>
        </w:tc>
        <w:tc>
          <w:tcPr>
            <w:tcW w:w="1217" w:type="dxa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jc w:val="left"/>
              <w:rPr>
                <w:rFonts w:eastAsia="玭伐╰参虏砰"/>
                <w:kern w:val="0"/>
                <w:sz w:val="20"/>
                <w:szCs w:val="20"/>
              </w:rPr>
            </w:pPr>
          </w:p>
        </w:tc>
        <w:tc>
          <w:tcPr>
            <w:tcW w:w="1195" w:type="dxa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jc w:val="left"/>
              <w:rPr>
                <w:rFonts w:eastAsia="玭伐╰参虏砰"/>
                <w:kern w:val="0"/>
                <w:sz w:val="20"/>
                <w:szCs w:val="20"/>
              </w:rPr>
            </w:pPr>
          </w:p>
        </w:tc>
        <w:tc>
          <w:tcPr>
            <w:tcW w:w="1195" w:type="dxa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jc w:val="left"/>
              <w:rPr>
                <w:rFonts w:eastAsia="玭伐╰参虏砰"/>
                <w:kern w:val="0"/>
                <w:sz w:val="20"/>
                <w:szCs w:val="20"/>
              </w:rPr>
            </w:pPr>
          </w:p>
        </w:tc>
      </w:tr>
      <w:tr w:rsidR="00E277D6" w:rsidRPr="00E277D6" w:rsidTr="00E277D6">
        <w:trPr>
          <w:trHeight w:val="387"/>
        </w:trPr>
        <w:tc>
          <w:tcPr>
            <w:tcW w:w="5673" w:type="dxa"/>
            <w:vAlign w:val="center"/>
          </w:tcPr>
          <w:p w:rsidR="00E277D6" w:rsidRPr="00E277D6" w:rsidRDefault="00E277D6" w:rsidP="00E277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玭伐╰参虏砰"/>
                <w:kern w:val="0"/>
                <w:sz w:val="20"/>
                <w:szCs w:val="20"/>
              </w:rPr>
            </w:pPr>
            <w:r w:rsidRPr="00E277D6">
              <w:rPr>
                <w:rFonts w:eastAsia="玭伐╰参虏砰"/>
                <w:kern w:val="0"/>
                <w:sz w:val="20"/>
                <w:szCs w:val="20"/>
              </w:rPr>
              <w:t>在并不兴奋的时候，心怦怦跳</w:t>
            </w:r>
          </w:p>
        </w:tc>
        <w:tc>
          <w:tcPr>
            <w:tcW w:w="1217" w:type="dxa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jc w:val="left"/>
              <w:rPr>
                <w:rFonts w:eastAsia="玭伐╰参虏砰"/>
                <w:kern w:val="0"/>
                <w:sz w:val="20"/>
                <w:szCs w:val="20"/>
              </w:rPr>
            </w:pPr>
          </w:p>
        </w:tc>
        <w:tc>
          <w:tcPr>
            <w:tcW w:w="1195" w:type="dxa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jc w:val="left"/>
              <w:rPr>
                <w:rFonts w:eastAsia="玭伐╰参虏砰"/>
                <w:kern w:val="0"/>
                <w:sz w:val="20"/>
                <w:szCs w:val="20"/>
              </w:rPr>
            </w:pPr>
          </w:p>
        </w:tc>
        <w:tc>
          <w:tcPr>
            <w:tcW w:w="1195" w:type="dxa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jc w:val="left"/>
              <w:rPr>
                <w:rFonts w:eastAsia="玭伐╰参虏砰"/>
                <w:kern w:val="0"/>
                <w:sz w:val="20"/>
                <w:szCs w:val="20"/>
              </w:rPr>
            </w:pPr>
          </w:p>
        </w:tc>
      </w:tr>
      <w:tr w:rsidR="00E277D6" w:rsidRPr="00E277D6" w:rsidTr="00E277D6">
        <w:trPr>
          <w:trHeight w:val="387"/>
        </w:trPr>
        <w:tc>
          <w:tcPr>
            <w:tcW w:w="5673" w:type="dxa"/>
            <w:vAlign w:val="center"/>
          </w:tcPr>
          <w:p w:rsidR="00E277D6" w:rsidRPr="00E277D6" w:rsidRDefault="00E277D6" w:rsidP="00E277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玭伐╰参虏砰"/>
                <w:kern w:val="0"/>
                <w:sz w:val="20"/>
                <w:szCs w:val="20"/>
              </w:rPr>
            </w:pPr>
            <w:r w:rsidRPr="00E277D6">
              <w:rPr>
                <w:rFonts w:eastAsia="玭伐╰参虏砰"/>
                <w:kern w:val="0"/>
                <w:sz w:val="20"/>
                <w:szCs w:val="20"/>
              </w:rPr>
              <w:t>感染</w:t>
            </w:r>
          </w:p>
        </w:tc>
        <w:tc>
          <w:tcPr>
            <w:tcW w:w="1217" w:type="dxa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jc w:val="left"/>
              <w:rPr>
                <w:rFonts w:eastAsia="玭伐╰参虏砰"/>
                <w:kern w:val="0"/>
                <w:sz w:val="20"/>
                <w:szCs w:val="20"/>
              </w:rPr>
            </w:pPr>
          </w:p>
        </w:tc>
        <w:tc>
          <w:tcPr>
            <w:tcW w:w="1195" w:type="dxa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jc w:val="left"/>
              <w:rPr>
                <w:rFonts w:eastAsia="玭伐╰参虏砰"/>
                <w:kern w:val="0"/>
                <w:sz w:val="20"/>
                <w:szCs w:val="20"/>
              </w:rPr>
            </w:pPr>
          </w:p>
        </w:tc>
        <w:tc>
          <w:tcPr>
            <w:tcW w:w="1195" w:type="dxa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jc w:val="left"/>
              <w:rPr>
                <w:rFonts w:eastAsia="玭伐╰参虏砰"/>
                <w:kern w:val="0"/>
                <w:sz w:val="20"/>
                <w:szCs w:val="20"/>
              </w:rPr>
            </w:pPr>
          </w:p>
        </w:tc>
      </w:tr>
      <w:tr w:rsidR="00E277D6" w:rsidRPr="00E277D6" w:rsidTr="00E277D6">
        <w:trPr>
          <w:trHeight w:val="386"/>
        </w:trPr>
        <w:tc>
          <w:tcPr>
            <w:tcW w:w="5673" w:type="dxa"/>
            <w:vAlign w:val="center"/>
          </w:tcPr>
          <w:p w:rsidR="00E277D6" w:rsidRPr="00E277D6" w:rsidRDefault="00E277D6" w:rsidP="00E277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玭伐╰参虏砰"/>
                <w:kern w:val="0"/>
                <w:sz w:val="20"/>
                <w:szCs w:val="20"/>
              </w:rPr>
            </w:pPr>
            <w:r w:rsidRPr="00E277D6">
              <w:rPr>
                <w:rFonts w:eastAsia="玭伐╰参虏砰"/>
                <w:kern w:val="0"/>
                <w:sz w:val="20"/>
                <w:szCs w:val="20"/>
              </w:rPr>
              <w:t>没食欲</w:t>
            </w:r>
          </w:p>
        </w:tc>
        <w:tc>
          <w:tcPr>
            <w:tcW w:w="1217" w:type="dxa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jc w:val="left"/>
              <w:rPr>
                <w:rFonts w:eastAsia="玭伐╰参虏砰"/>
                <w:kern w:val="0"/>
                <w:sz w:val="20"/>
                <w:szCs w:val="20"/>
              </w:rPr>
            </w:pPr>
          </w:p>
        </w:tc>
        <w:tc>
          <w:tcPr>
            <w:tcW w:w="1195" w:type="dxa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jc w:val="left"/>
              <w:rPr>
                <w:rFonts w:eastAsia="玭伐╰参虏砰"/>
                <w:kern w:val="0"/>
                <w:sz w:val="20"/>
                <w:szCs w:val="20"/>
              </w:rPr>
            </w:pPr>
          </w:p>
        </w:tc>
        <w:tc>
          <w:tcPr>
            <w:tcW w:w="1195" w:type="dxa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jc w:val="left"/>
              <w:rPr>
                <w:rFonts w:eastAsia="玭伐╰参虏砰"/>
                <w:kern w:val="0"/>
                <w:sz w:val="20"/>
                <w:szCs w:val="20"/>
              </w:rPr>
            </w:pPr>
          </w:p>
        </w:tc>
      </w:tr>
      <w:tr w:rsidR="00E277D6" w:rsidRPr="00E277D6" w:rsidTr="00E277D6">
        <w:trPr>
          <w:trHeight w:val="387"/>
        </w:trPr>
        <w:tc>
          <w:tcPr>
            <w:tcW w:w="5673" w:type="dxa"/>
            <w:vAlign w:val="center"/>
          </w:tcPr>
          <w:p w:rsidR="00E277D6" w:rsidRPr="00E277D6" w:rsidRDefault="00E277D6" w:rsidP="00E277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玭伐╰参虏砰"/>
                <w:kern w:val="0"/>
                <w:sz w:val="20"/>
                <w:szCs w:val="20"/>
              </w:rPr>
            </w:pPr>
            <w:r w:rsidRPr="00E277D6">
              <w:rPr>
                <w:rFonts w:eastAsia="玭伐╰参虏砰"/>
                <w:kern w:val="0"/>
                <w:sz w:val="20"/>
                <w:szCs w:val="20"/>
              </w:rPr>
              <w:t>晕眩</w:t>
            </w:r>
          </w:p>
        </w:tc>
        <w:tc>
          <w:tcPr>
            <w:tcW w:w="1217" w:type="dxa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jc w:val="left"/>
              <w:rPr>
                <w:rFonts w:eastAsia="玭伐╰参虏砰"/>
                <w:kern w:val="0"/>
                <w:sz w:val="20"/>
                <w:szCs w:val="20"/>
              </w:rPr>
            </w:pPr>
          </w:p>
        </w:tc>
        <w:tc>
          <w:tcPr>
            <w:tcW w:w="1195" w:type="dxa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jc w:val="left"/>
              <w:rPr>
                <w:rFonts w:eastAsia="玭伐╰参虏砰"/>
                <w:kern w:val="0"/>
                <w:sz w:val="20"/>
                <w:szCs w:val="20"/>
              </w:rPr>
            </w:pPr>
          </w:p>
        </w:tc>
        <w:tc>
          <w:tcPr>
            <w:tcW w:w="1195" w:type="dxa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jc w:val="left"/>
              <w:rPr>
                <w:rFonts w:eastAsia="玭伐╰参虏砰"/>
                <w:kern w:val="0"/>
                <w:sz w:val="20"/>
                <w:szCs w:val="20"/>
              </w:rPr>
            </w:pPr>
          </w:p>
        </w:tc>
      </w:tr>
      <w:tr w:rsidR="00E277D6" w:rsidRPr="00E277D6" w:rsidTr="00E277D6">
        <w:trPr>
          <w:trHeight w:val="387"/>
        </w:trPr>
        <w:tc>
          <w:tcPr>
            <w:tcW w:w="5673" w:type="dxa"/>
            <w:vAlign w:val="center"/>
          </w:tcPr>
          <w:p w:rsidR="00E277D6" w:rsidRPr="00E277D6" w:rsidRDefault="00E277D6" w:rsidP="00E277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玭伐╰参虏砰"/>
                <w:kern w:val="0"/>
                <w:sz w:val="20"/>
                <w:szCs w:val="20"/>
              </w:rPr>
            </w:pPr>
            <w:r w:rsidRPr="00E277D6">
              <w:rPr>
                <w:rFonts w:eastAsia="玭伐╰参虏砰"/>
                <w:kern w:val="0"/>
                <w:sz w:val="20"/>
                <w:szCs w:val="20"/>
              </w:rPr>
              <w:t>累或疲乏</w:t>
            </w:r>
          </w:p>
        </w:tc>
        <w:tc>
          <w:tcPr>
            <w:tcW w:w="1217" w:type="dxa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jc w:val="left"/>
              <w:rPr>
                <w:rFonts w:eastAsia="玭伐╰参虏砰"/>
                <w:kern w:val="0"/>
                <w:sz w:val="20"/>
                <w:szCs w:val="20"/>
              </w:rPr>
            </w:pPr>
          </w:p>
        </w:tc>
        <w:tc>
          <w:tcPr>
            <w:tcW w:w="1195" w:type="dxa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jc w:val="left"/>
              <w:rPr>
                <w:rFonts w:eastAsia="玭伐╰参虏砰"/>
                <w:kern w:val="0"/>
                <w:sz w:val="20"/>
                <w:szCs w:val="20"/>
              </w:rPr>
            </w:pPr>
          </w:p>
        </w:tc>
        <w:tc>
          <w:tcPr>
            <w:tcW w:w="1195" w:type="dxa"/>
          </w:tcPr>
          <w:p w:rsidR="00E277D6" w:rsidRPr="00E277D6" w:rsidRDefault="00E277D6" w:rsidP="00693B97">
            <w:pPr>
              <w:autoSpaceDE w:val="0"/>
              <w:autoSpaceDN w:val="0"/>
              <w:adjustRightInd w:val="0"/>
              <w:jc w:val="left"/>
              <w:rPr>
                <w:rFonts w:eastAsia="玭伐╰参虏砰"/>
                <w:kern w:val="0"/>
                <w:sz w:val="20"/>
                <w:szCs w:val="20"/>
              </w:rPr>
            </w:pPr>
          </w:p>
        </w:tc>
      </w:tr>
    </w:tbl>
    <w:p w:rsidR="00E277D6" w:rsidRPr="00E277D6" w:rsidRDefault="00E277D6">
      <w:pPr>
        <w:rPr>
          <w:kern w:val="0"/>
          <w:sz w:val="20"/>
          <w:szCs w:val="20"/>
        </w:rPr>
      </w:pPr>
    </w:p>
    <w:p w:rsidR="00E277D6" w:rsidRPr="00E277D6" w:rsidRDefault="00E277D6">
      <w:pPr>
        <w:rPr>
          <w:sz w:val="20"/>
          <w:szCs w:val="20"/>
        </w:rPr>
      </w:pPr>
    </w:p>
    <w:sectPr w:rsidR="00E277D6" w:rsidRPr="00E277D6" w:rsidSect="00AF1F1B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1B4" w:rsidRDefault="006F21B4" w:rsidP="00AF1F1B">
      <w:r>
        <w:separator/>
      </w:r>
    </w:p>
  </w:endnote>
  <w:endnote w:type="continuationSeparator" w:id="0">
    <w:p w:rsidR="006F21B4" w:rsidRDefault="006F21B4" w:rsidP="00AF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h A"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玭伐╰参虏砰">
    <w:altName w:val="SimSun"/>
    <w:panose1 w:val="00000000000000000000"/>
    <w:charset w:val="86"/>
    <w:family w:val="roma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EC5" w:rsidRDefault="00820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2678AB">
      <w:rPr>
        <w:rStyle w:val="PageNumber"/>
      </w:rPr>
      <w:fldChar w:fldCharType="separate"/>
    </w:r>
    <w:r w:rsidR="002678AB">
      <w:rPr>
        <w:rStyle w:val="PageNumber"/>
        <w:noProof/>
      </w:rPr>
      <w:t>1</w:t>
    </w:r>
    <w:r>
      <w:rPr>
        <w:rStyle w:val="PageNumber"/>
      </w:rPr>
      <w:fldChar w:fldCharType="end"/>
    </w:r>
  </w:p>
  <w:p w:rsidR="003A2EC5" w:rsidRDefault="006F21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EC5" w:rsidRDefault="006F21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1B4" w:rsidRDefault="006F21B4" w:rsidP="00AF1F1B">
      <w:r>
        <w:separator/>
      </w:r>
    </w:p>
  </w:footnote>
  <w:footnote w:type="continuationSeparator" w:id="0">
    <w:p w:rsidR="006F21B4" w:rsidRDefault="006F21B4" w:rsidP="00AF1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3676"/>
    <w:multiLevelType w:val="hybridMultilevel"/>
    <w:tmpl w:val="1BCCAA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B4281A24">
      <w:start w:val="1"/>
      <w:numFmt w:val="upperRoman"/>
      <w:lvlText w:val="%2.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A81162"/>
    <w:multiLevelType w:val="hybridMultilevel"/>
    <w:tmpl w:val="134C96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BDA8D4C">
      <w:start w:val="5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FAECE312">
      <w:start w:val="60"/>
      <w:numFmt w:val="bullet"/>
      <w:lvlText w:val=""/>
      <w:lvlJc w:val="left"/>
      <w:pPr>
        <w:tabs>
          <w:tab w:val="num" w:pos="1200"/>
        </w:tabs>
        <w:ind w:left="1200" w:hanging="360"/>
      </w:pPr>
      <w:rPr>
        <w:rFonts w:ascii="Math A" w:eastAsia="SimSun" w:hAnsi="Math A" w:cs="Times New Roman" w:hint="default"/>
      </w:rPr>
    </w:lvl>
    <w:lvl w:ilvl="3" w:tplc="4C6AF5C0">
      <w:start w:val="1"/>
      <w:numFmt w:val="bullet"/>
      <w:suff w:val="space"/>
      <w:lvlText w:val=""/>
      <w:lvlJc w:val="left"/>
      <w:pPr>
        <w:ind w:left="1545" w:hanging="285"/>
      </w:pPr>
      <w:rPr>
        <w:rFonts w:ascii="Symbol" w:eastAsia="SimSun" w:hAnsi="Symbol" w:cs="Times New Roman"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B73CF7"/>
    <w:multiLevelType w:val="hybridMultilevel"/>
    <w:tmpl w:val="417EDB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584F00"/>
    <w:multiLevelType w:val="hybridMultilevel"/>
    <w:tmpl w:val="F35219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CCBC03D0">
      <w:start w:val="2"/>
      <w:numFmt w:val="upperRoman"/>
      <w:lvlText w:val="%2.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FF72AB9"/>
    <w:multiLevelType w:val="hybridMultilevel"/>
    <w:tmpl w:val="518240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AEF6524"/>
    <w:multiLevelType w:val="hybridMultilevel"/>
    <w:tmpl w:val="ADB8FA76"/>
    <w:lvl w:ilvl="0" w:tplc="2CC00F50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1B"/>
    <w:rsid w:val="000F0FDF"/>
    <w:rsid w:val="001638B2"/>
    <w:rsid w:val="002678AB"/>
    <w:rsid w:val="00421A1F"/>
    <w:rsid w:val="006F21B4"/>
    <w:rsid w:val="00820ABF"/>
    <w:rsid w:val="00AF1F1B"/>
    <w:rsid w:val="00E277D6"/>
    <w:rsid w:val="00E360F2"/>
    <w:rsid w:val="00EC5075"/>
    <w:rsid w:val="00F0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4ED70E-019D-4FA1-9002-DEEB619D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1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F1F1B"/>
    <w:pPr>
      <w:ind w:left="200" w:hangingChars="200" w:hanging="200"/>
    </w:pPr>
  </w:style>
  <w:style w:type="paragraph" w:styleId="List2">
    <w:name w:val="List 2"/>
    <w:basedOn w:val="Normal"/>
    <w:rsid w:val="00AF1F1B"/>
    <w:pPr>
      <w:ind w:leftChars="200" w:left="100" w:hangingChars="200" w:hanging="200"/>
    </w:pPr>
  </w:style>
  <w:style w:type="paragraph" w:styleId="BodyText">
    <w:name w:val="Body Text"/>
    <w:basedOn w:val="Normal"/>
    <w:link w:val="BodyTextChar"/>
    <w:rsid w:val="00AF1F1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F1F1B"/>
    <w:rPr>
      <w:rFonts w:ascii="Times New Roman" w:eastAsia="SimSun" w:hAnsi="Times New Roman" w:cs="Times New Roman"/>
      <w:kern w:val="2"/>
      <w:sz w:val="21"/>
      <w:szCs w:val="24"/>
    </w:rPr>
  </w:style>
  <w:style w:type="paragraph" w:styleId="Footer">
    <w:name w:val="footer"/>
    <w:basedOn w:val="Normal"/>
    <w:link w:val="FooterChar"/>
    <w:rsid w:val="00AF1F1B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F1F1B"/>
    <w:rPr>
      <w:rFonts w:ascii="Times New Roman" w:eastAsia="SimSun" w:hAnsi="Times New Roman" w:cs="Times New Roman"/>
      <w:kern w:val="2"/>
      <w:sz w:val="18"/>
      <w:szCs w:val="18"/>
    </w:rPr>
  </w:style>
  <w:style w:type="character" w:styleId="PageNumber">
    <w:name w:val="page number"/>
    <w:basedOn w:val="DefaultParagraphFont"/>
    <w:rsid w:val="00AF1F1B"/>
  </w:style>
  <w:style w:type="paragraph" w:styleId="Header">
    <w:name w:val="header"/>
    <w:basedOn w:val="Normal"/>
    <w:link w:val="HeaderChar"/>
    <w:rsid w:val="00AF1F1B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F1F1B"/>
    <w:rPr>
      <w:rFonts w:ascii="Times New Roman" w:eastAsia="SimSun" w:hAnsi="Times New Roman" w:cs="Times New Roman"/>
      <w:kern w:val="2"/>
      <w:sz w:val="18"/>
      <w:szCs w:val="18"/>
    </w:rPr>
  </w:style>
  <w:style w:type="paragraph" w:styleId="Title">
    <w:name w:val="Title"/>
    <w:basedOn w:val="Normal"/>
    <w:link w:val="TitleChar"/>
    <w:qFormat/>
    <w:rsid w:val="00AF1F1B"/>
    <w:pPr>
      <w:widowControl/>
      <w:ind w:left="720" w:right="720" w:hanging="720"/>
      <w:jc w:val="center"/>
    </w:pPr>
    <w:rPr>
      <w:b/>
      <w:bCs/>
      <w:kern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F1F1B"/>
    <w:rPr>
      <w:rFonts w:ascii="Times New Roman" w:eastAsia="SimSun" w:hAnsi="Times New Roman" w:cs="Times New Roman"/>
      <w:b/>
      <w:bCs/>
      <w:sz w:val="24"/>
      <w:szCs w:val="20"/>
    </w:rPr>
  </w:style>
  <w:style w:type="table" w:styleId="TableGrid">
    <w:name w:val="Table Grid"/>
    <w:basedOn w:val="TableNormal"/>
    <w:rsid w:val="00AF1F1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Hofstra University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 Liu</dc:creator>
  <cp:lastModifiedBy>Paul</cp:lastModifiedBy>
  <cp:revision>2</cp:revision>
  <dcterms:created xsi:type="dcterms:W3CDTF">2017-04-10T15:49:00Z</dcterms:created>
  <dcterms:modified xsi:type="dcterms:W3CDTF">2017-04-10T15:49:00Z</dcterms:modified>
</cp:coreProperties>
</file>