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D1" w:rsidRDefault="001C25D1" w:rsidP="001C25D1">
      <w:pPr>
        <w:tabs>
          <w:tab w:val="left" w:pos="-720"/>
        </w:tabs>
        <w:suppressAutoHyphens/>
        <w:ind w:right="630"/>
        <w:jc w:val="center"/>
        <w:rPr>
          <w:b/>
          <w:sz w:val="28"/>
        </w:rPr>
      </w:pPr>
      <w:r>
        <w:rPr>
          <w:b/>
          <w:sz w:val="28"/>
        </w:rPr>
        <w:t>Organizational Citizenship Behavior Checklist (OCB-C)</w:t>
      </w:r>
    </w:p>
    <w:p w:rsidR="001C25D1" w:rsidRPr="004B6FFC" w:rsidRDefault="001C25D1" w:rsidP="001C25D1">
      <w:pPr>
        <w:jc w:val="center"/>
        <w:rPr>
          <w:sz w:val="20"/>
          <w:szCs w:val="20"/>
        </w:rPr>
      </w:pPr>
      <w:r w:rsidRPr="004B6FFC">
        <w:rPr>
          <w:sz w:val="20"/>
          <w:szCs w:val="20"/>
        </w:rPr>
        <w:t xml:space="preserve">Copyright 2011 Suzy Fox and Paul E Spector, </w:t>
      </w:r>
      <w:proofErr w:type="gramStart"/>
      <w:r w:rsidRPr="004B6FFC">
        <w:rPr>
          <w:sz w:val="20"/>
          <w:szCs w:val="20"/>
        </w:rPr>
        <w:t>All</w:t>
      </w:r>
      <w:proofErr w:type="gramEnd"/>
      <w:r w:rsidRPr="004B6FFC">
        <w:rPr>
          <w:sz w:val="20"/>
          <w:szCs w:val="20"/>
        </w:rPr>
        <w:t xml:space="preserve"> rights reserved.</w:t>
      </w:r>
    </w:p>
    <w:p w:rsidR="001C25D1" w:rsidRPr="00842BA4" w:rsidRDefault="001C25D1" w:rsidP="001C25D1">
      <w:pPr>
        <w:jc w:val="center"/>
        <w:rPr>
          <w:b/>
          <w:sz w:val="28"/>
          <w:lang w:val="es-ES"/>
        </w:rPr>
      </w:pPr>
      <w:proofErr w:type="spellStart"/>
      <w:r w:rsidRPr="00842BA4">
        <w:rPr>
          <w:sz w:val="20"/>
          <w:szCs w:val="20"/>
          <w:lang w:val="es-ES"/>
        </w:rPr>
        <w:t>Translated</w:t>
      </w:r>
      <w:proofErr w:type="spellEnd"/>
      <w:r w:rsidRPr="00842BA4">
        <w:rPr>
          <w:sz w:val="20"/>
          <w:szCs w:val="20"/>
          <w:lang w:val="es-ES"/>
        </w:rPr>
        <w:t xml:space="preserve"> </w:t>
      </w:r>
      <w:proofErr w:type="spellStart"/>
      <w:r w:rsidRPr="00842BA4">
        <w:rPr>
          <w:sz w:val="20"/>
          <w:szCs w:val="20"/>
          <w:lang w:val="es-ES"/>
        </w:rPr>
        <w:t>by</w:t>
      </w:r>
      <w:proofErr w:type="spellEnd"/>
      <w:r w:rsidRPr="00842BA4">
        <w:rPr>
          <w:sz w:val="20"/>
          <w:szCs w:val="20"/>
          <w:lang w:val="es-ES"/>
        </w:rPr>
        <w:t xml:space="preserve"> </w:t>
      </w:r>
      <w:r w:rsidR="00842BA4" w:rsidRPr="00842BA4">
        <w:rPr>
          <w:sz w:val="20"/>
          <w:szCs w:val="20"/>
          <w:lang w:val="es-ES"/>
        </w:rPr>
        <w:t xml:space="preserve">Elena Fernández-del-Río and Pedro J. Ramos-Villagrasa, 2021, </w:t>
      </w:r>
      <w:r w:rsidR="00842BA4">
        <w:rPr>
          <w:sz w:val="20"/>
          <w:szCs w:val="20"/>
          <w:lang w:val="es-ES"/>
        </w:rPr>
        <w:t>Zaragoza (</w:t>
      </w:r>
      <w:proofErr w:type="spellStart"/>
      <w:r w:rsidR="00842BA4" w:rsidRPr="00842BA4">
        <w:rPr>
          <w:sz w:val="20"/>
          <w:szCs w:val="20"/>
          <w:lang w:val="es-ES"/>
        </w:rPr>
        <w:t>Spain</w:t>
      </w:r>
      <w:proofErr w:type="spellEnd"/>
      <w:r w:rsidR="00842BA4">
        <w:rPr>
          <w:sz w:val="20"/>
          <w:szCs w:val="20"/>
          <w:lang w:val="es-ES"/>
        </w:rPr>
        <w:t>)</w:t>
      </w:r>
    </w:p>
    <w:p w:rsidR="001C25D1" w:rsidRPr="00842BA4" w:rsidRDefault="001C25D1" w:rsidP="001C25D1">
      <w:pPr>
        <w:rPr>
          <w:lang w:val="es-ES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1C25D1" w:rsidRPr="001C25D1" w:rsidTr="009E4897">
        <w:trPr>
          <w:cantSplit/>
          <w:trHeight w:val="862"/>
        </w:trPr>
        <w:tc>
          <w:tcPr>
            <w:tcW w:w="8897" w:type="dxa"/>
          </w:tcPr>
          <w:p w:rsidR="00842BA4" w:rsidRDefault="001C25D1" w:rsidP="009E4897">
            <w:r>
              <w:t xml:space="preserve">Instruction: </w:t>
            </w:r>
          </w:p>
          <w:p w:rsidR="000C5327" w:rsidRDefault="00842BA4" w:rsidP="009E4897">
            <w:proofErr w:type="spellStart"/>
            <w:r w:rsidRPr="00842BA4">
              <w:rPr>
                <w:i/>
              </w:rPr>
              <w:t>Instrucciones</w:t>
            </w:r>
            <w:proofErr w:type="spellEnd"/>
            <w:r w:rsidRPr="00842BA4">
              <w:rPr>
                <w:i/>
              </w:rPr>
              <w:t>:</w:t>
            </w:r>
            <w:r w:rsidR="001C25D1">
              <w:br/>
            </w:r>
          </w:p>
          <w:p w:rsidR="001C25D1" w:rsidRDefault="001C25D1" w:rsidP="009E4897">
            <w:r w:rsidRPr="00934699">
              <w:t>How often have you done each of the following things on your present job?</w:t>
            </w:r>
          </w:p>
          <w:p w:rsidR="00842BA4" w:rsidRPr="00842BA4" w:rsidRDefault="00842BA4" w:rsidP="000C5327">
            <w:pPr>
              <w:jc w:val="both"/>
              <w:rPr>
                <w:i/>
                <w:lang w:val="es-ES"/>
              </w:rPr>
            </w:pPr>
            <w:r w:rsidRPr="00842BA4">
              <w:rPr>
                <w:i/>
                <w:lang w:val="es-ES"/>
              </w:rPr>
              <w:t>¿Con qué frecuencia ha realizado cada una de las siguientes acciones en su trabajo actual?</w:t>
            </w:r>
          </w:p>
          <w:p w:rsidR="001C25D1" w:rsidRPr="00842BA4" w:rsidRDefault="001C25D1" w:rsidP="009E4897">
            <w:pPr>
              <w:rPr>
                <w:lang w:val="es-ES"/>
              </w:rPr>
            </w:pPr>
          </w:p>
          <w:p w:rsidR="00842BA4" w:rsidRDefault="00842BA4" w:rsidP="00842BA4">
            <w:pPr>
              <w:rPr>
                <w:i/>
                <w:lang w:val="de-CH"/>
              </w:rPr>
            </w:pPr>
            <w:r>
              <w:rPr>
                <w:lang w:val="de-CH"/>
              </w:rPr>
              <w:t xml:space="preserve">1 - Never                         </w:t>
            </w:r>
            <w:r w:rsidR="000C5327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  <w:r w:rsidR="000C5327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1</w:t>
            </w:r>
            <w:r>
              <w:rPr>
                <w:i/>
                <w:lang w:val="de-CH"/>
              </w:rPr>
              <w:t>-</w:t>
            </w:r>
            <w:r w:rsidRPr="00842BA4">
              <w:rPr>
                <w:i/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Nunca</w:t>
            </w:r>
            <w:r w:rsidRPr="00842BA4">
              <w:rPr>
                <w:i/>
                <w:lang w:val="de-CH"/>
              </w:rPr>
              <w:tab/>
            </w:r>
          </w:p>
          <w:p w:rsidR="00842BA4" w:rsidRDefault="00842BA4" w:rsidP="00842BA4">
            <w:pPr>
              <w:rPr>
                <w:i/>
                <w:lang w:val="de-CH"/>
              </w:rPr>
            </w:pPr>
            <w:r>
              <w:rPr>
                <w:lang w:val="de-CH"/>
              </w:rPr>
              <w:t>2</w:t>
            </w:r>
            <w:r w:rsidR="000C5327">
              <w:rPr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>
              <w:rPr>
                <w:lang w:val="de-CH"/>
              </w:rPr>
              <w:t xml:space="preserve"> Once or twice              </w:t>
            </w:r>
            <w:r w:rsidR="000C5327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2</w:t>
            </w:r>
            <w:r w:rsidR="000C5327">
              <w:rPr>
                <w:i/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Una o dos veces</w:t>
            </w:r>
            <w:r w:rsidRPr="00842BA4">
              <w:rPr>
                <w:i/>
                <w:lang w:val="de-CH"/>
              </w:rPr>
              <w:tab/>
            </w:r>
          </w:p>
          <w:p w:rsidR="00842BA4" w:rsidRDefault="00842BA4" w:rsidP="00842BA4">
            <w:pPr>
              <w:ind w:right="113"/>
              <w:rPr>
                <w:i/>
                <w:lang w:val="de-CH"/>
              </w:rPr>
            </w:pPr>
            <w:r>
              <w:rPr>
                <w:lang w:val="de-CH"/>
              </w:rPr>
              <w:t>3</w:t>
            </w:r>
            <w:r w:rsidR="000C5327">
              <w:rPr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r w:rsidRPr="00842BA4">
              <w:rPr>
                <w:lang w:val="es-ES"/>
              </w:rPr>
              <w:t xml:space="preserve">Once </w:t>
            </w:r>
            <w:proofErr w:type="spellStart"/>
            <w:r w:rsidRPr="00842BA4">
              <w:rPr>
                <w:lang w:val="es-ES"/>
              </w:rPr>
              <w:t>or</w:t>
            </w:r>
            <w:proofErr w:type="spellEnd"/>
            <w:r w:rsidRPr="00842BA4">
              <w:rPr>
                <w:lang w:val="es-ES"/>
              </w:rPr>
              <w:t xml:space="preserve"> </w:t>
            </w:r>
            <w:proofErr w:type="spellStart"/>
            <w:r w:rsidRPr="00842BA4">
              <w:rPr>
                <w:lang w:val="es-ES"/>
              </w:rPr>
              <w:t>twice</w:t>
            </w:r>
            <w:proofErr w:type="spellEnd"/>
            <w:r w:rsidRPr="00842BA4">
              <w:rPr>
                <w:lang w:val="es-ES"/>
              </w:rPr>
              <w:t>/</w:t>
            </w:r>
            <w:proofErr w:type="spellStart"/>
            <w:r w:rsidRPr="00842BA4">
              <w:rPr>
                <w:lang w:val="es-ES"/>
              </w:rPr>
              <w:t>month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lang w:val="de-CH"/>
              </w:rPr>
              <w:t xml:space="preserve">   </w:t>
            </w:r>
            <w:r w:rsidRPr="00842BA4">
              <w:rPr>
                <w:i/>
                <w:lang w:val="de-CH"/>
              </w:rPr>
              <w:t>3</w:t>
            </w:r>
            <w:r w:rsidR="000C5327">
              <w:rPr>
                <w:i/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Una o dos veces al mes</w:t>
            </w:r>
            <w:r w:rsidRPr="00842BA4">
              <w:rPr>
                <w:i/>
                <w:lang w:val="de-CH"/>
              </w:rPr>
              <w:tab/>
            </w:r>
          </w:p>
          <w:p w:rsidR="00842BA4" w:rsidRDefault="00842BA4" w:rsidP="00842BA4">
            <w:pPr>
              <w:ind w:right="113"/>
              <w:rPr>
                <w:i/>
                <w:lang w:val="de-CH"/>
              </w:rPr>
            </w:pPr>
            <w:r>
              <w:rPr>
                <w:lang w:val="de-CH"/>
              </w:rPr>
              <w:t>4</w:t>
            </w:r>
            <w:r w:rsidR="000C5327">
              <w:rPr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r w:rsidRPr="00842BA4">
              <w:rPr>
                <w:lang w:val="es-ES"/>
              </w:rPr>
              <w:t xml:space="preserve">Once </w:t>
            </w:r>
            <w:proofErr w:type="spellStart"/>
            <w:r w:rsidRPr="00842BA4">
              <w:rPr>
                <w:lang w:val="es-ES"/>
              </w:rPr>
              <w:t>or</w:t>
            </w:r>
            <w:proofErr w:type="spellEnd"/>
            <w:r w:rsidRPr="00842BA4">
              <w:rPr>
                <w:lang w:val="es-ES"/>
              </w:rPr>
              <w:t xml:space="preserve"> </w:t>
            </w:r>
            <w:proofErr w:type="spellStart"/>
            <w:r w:rsidRPr="00842BA4">
              <w:rPr>
                <w:lang w:val="es-ES"/>
              </w:rPr>
              <w:t>twice</w:t>
            </w:r>
            <w:proofErr w:type="spellEnd"/>
            <w:r w:rsidRPr="00842BA4">
              <w:rPr>
                <w:lang w:val="es-ES"/>
              </w:rPr>
              <w:t>/</w:t>
            </w:r>
            <w:proofErr w:type="spellStart"/>
            <w:r w:rsidRPr="00842BA4">
              <w:rPr>
                <w:lang w:val="es-ES"/>
              </w:rPr>
              <w:t>week</w:t>
            </w:r>
            <w:proofErr w:type="spellEnd"/>
            <w:r w:rsidR="000C532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 </w:t>
            </w:r>
            <w:r w:rsidRPr="00842BA4">
              <w:rPr>
                <w:i/>
                <w:lang w:val="de-CH"/>
              </w:rPr>
              <w:t>4</w:t>
            </w:r>
            <w:r w:rsidR="000C5327">
              <w:rPr>
                <w:i/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Una o dos veces a la semana</w:t>
            </w:r>
            <w:r w:rsidRPr="00842BA4">
              <w:rPr>
                <w:i/>
                <w:lang w:val="de-CH"/>
              </w:rPr>
              <w:tab/>
            </w:r>
          </w:p>
          <w:p w:rsidR="001C25D1" w:rsidRDefault="00842BA4" w:rsidP="00842BA4">
            <w:pPr>
              <w:rPr>
                <w:i/>
                <w:lang w:val="de-CH"/>
              </w:rPr>
            </w:pPr>
            <w:r>
              <w:rPr>
                <w:lang w:val="de-CH"/>
              </w:rPr>
              <w:t>5</w:t>
            </w:r>
            <w:r w:rsidR="000C5327">
              <w:rPr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 w:rsidR="000C5327">
              <w:rPr>
                <w:lang w:val="de-CH"/>
              </w:rPr>
              <w:t xml:space="preserve"> </w:t>
            </w:r>
            <w:proofErr w:type="spellStart"/>
            <w:r w:rsidRPr="00842BA4">
              <w:rPr>
                <w:lang w:val="es-ES"/>
              </w:rPr>
              <w:t>Every</w:t>
            </w:r>
            <w:proofErr w:type="spellEnd"/>
            <w:r w:rsidRPr="00842BA4">
              <w:rPr>
                <w:lang w:val="es-ES"/>
              </w:rPr>
              <w:t xml:space="preserve"> </w:t>
            </w:r>
            <w:proofErr w:type="spellStart"/>
            <w:r w:rsidRPr="00842BA4">
              <w:rPr>
                <w:lang w:val="es-ES"/>
              </w:rPr>
              <w:t>day</w:t>
            </w:r>
            <w:proofErr w:type="spellEnd"/>
            <w:r w:rsidRPr="00842BA4">
              <w:rPr>
                <w:lang w:val="es-ES"/>
              </w:rPr>
              <w:t xml:space="preserve">  </w:t>
            </w:r>
            <w:r w:rsidRPr="00842BA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               </w:t>
            </w:r>
            <w:r w:rsidRPr="00842BA4">
              <w:rPr>
                <w:i/>
                <w:lang w:val="de-CH"/>
              </w:rPr>
              <w:t>5</w:t>
            </w:r>
            <w:r w:rsidR="000C5327">
              <w:rPr>
                <w:i/>
                <w:lang w:val="de-CH"/>
              </w:rPr>
              <w:t xml:space="preserve"> </w:t>
            </w:r>
            <w:r w:rsidR="000C5327">
              <w:rPr>
                <w:lang w:val="de-CH"/>
              </w:rPr>
              <w:t>-</w:t>
            </w:r>
            <w:r>
              <w:rPr>
                <w:i/>
                <w:lang w:val="de-CH"/>
              </w:rPr>
              <w:t xml:space="preserve"> </w:t>
            </w:r>
            <w:r w:rsidRPr="00842BA4">
              <w:rPr>
                <w:i/>
                <w:lang w:val="de-CH"/>
              </w:rPr>
              <w:t>Todos los días</w:t>
            </w:r>
          </w:p>
          <w:p w:rsidR="001C25D1" w:rsidRPr="007654D2" w:rsidRDefault="001C25D1" w:rsidP="009E4897">
            <w:pPr>
              <w:tabs>
                <w:tab w:val="left" w:pos="-720"/>
              </w:tabs>
              <w:suppressAutoHyphens/>
              <w:ind w:right="630"/>
              <w:rPr>
                <w:lang w:val="de-DE"/>
              </w:rPr>
            </w:pPr>
          </w:p>
        </w:tc>
      </w:tr>
      <w:tr w:rsidR="001C25D1" w:rsidRPr="001C25D1" w:rsidTr="009E4897">
        <w:tc>
          <w:tcPr>
            <w:tcW w:w="8897" w:type="dxa"/>
          </w:tcPr>
          <w:p w:rsidR="001C25D1" w:rsidRDefault="001C25D1" w:rsidP="009E4897">
            <w:pPr>
              <w:numPr>
                <w:ilvl w:val="0"/>
                <w:numId w:val="1"/>
              </w:numPr>
              <w:rPr>
                <w:b/>
                <w:lang w:val="de-DE"/>
              </w:rPr>
            </w:pPr>
            <w:r w:rsidRPr="009B29D3">
              <w:rPr>
                <w:b/>
                <w:lang w:val="de-DE"/>
              </w:rPr>
              <w:t>Took time to advise, coach, or mentor a co-worker.</w:t>
            </w:r>
          </w:p>
          <w:p w:rsidR="001C25D1" w:rsidRPr="009B29D3" w:rsidRDefault="00842BA4" w:rsidP="009E4897">
            <w:pPr>
              <w:ind w:left="360"/>
              <w:rPr>
                <w:b/>
                <w:lang w:val="de-DE"/>
              </w:rPr>
            </w:pPr>
            <w:r w:rsidRPr="00842BA4">
              <w:rPr>
                <w:i/>
                <w:lang w:val="de-CH"/>
              </w:rPr>
              <w:t>Dedicó tiempo a aconsejar, instruir u orientar a un compañero de trabajo.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co-worker learn new skills or shared job knowledge.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Ayudó a un compañero de trabajo a aprender nuevas habilidades o compartió su conocimiento laboral.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new employees get oriented to the job.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Ayudó a nuevos compañeros de trabajo a adaptarse al puesto.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Lent a compassionate ear when someone at work had a work problem.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Se prestó a escuchar cuando alguien tuvo un problema laboral.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Offered suggestions to improve how work is done.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Ofreció sugerencias para mejorar la forma de realizar el trabajo.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a co-worker who had too much to do.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Ayudó a un compañero que tenía demasiado trabajo.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Volunteered for extra work assignments.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Se ofreció voluntario para hacer trabajo extra.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Worked weekends or other days off to complete a project or task.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Trabajó voluntariamente los fines de semana o festivos para terminar un proyecto o tarea.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Volunteered to attend meetings or work on committees on own time.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Se ofreció voluntario para asistir a reuniones o participar en comités de trabajo en su tiempo libre.</w:t>
            </w:r>
          </w:p>
        </w:tc>
      </w:tr>
      <w:tr w:rsidR="001C25D1" w:rsidRPr="00842BA4" w:rsidTr="009E4897">
        <w:tc>
          <w:tcPr>
            <w:tcW w:w="8897" w:type="dxa"/>
          </w:tcPr>
          <w:p w:rsidR="001C25D1" w:rsidRPr="00ED78CC" w:rsidRDefault="001C25D1" w:rsidP="009E4897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Gave up meal and other breaks to complete work.</w:t>
            </w:r>
          </w:p>
          <w:p w:rsidR="001C25D1" w:rsidRPr="007654D2" w:rsidRDefault="00842BA4" w:rsidP="009E4897">
            <w:pPr>
              <w:ind w:left="360"/>
              <w:rPr>
                <w:lang w:val="de-DE"/>
              </w:rPr>
            </w:pPr>
            <w:r w:rsidRPr="00842BA4">
              <w:rPr>
                <w:i/>
                <w:lang w:val="de-CH"/>
              </w:rPr>
              <w:t>Renunció a la pausa para comer u otras pausas para terminar el trabajo.</w:t>
            </w:r>
          </w:p>
        </w:tc>
      </w:tr>
    </w:tbl>
    <w:p w:rsidR="001C25D1" w:rsidRPr="00F949F0" w:rsidRDefault="001C25D1" w:rsidP="00F949F0">
      <w:pPr>
        <w:pStyle w:val="Estilo1"/>
      </w:pPr>
      <w:r w:rsidRPr="00F949F0">
        <w:t>Sample:</w:t>
      </w:r>
    </w:p>
    <w:p w:rsidR="001C25D1" w:rsidRPr="00F949F0" w:rsidRDefault="00F949F0" w:rsidP="001C25D1">
      <w:r w:rsidRPr="00F949F0">
        <w:t>606</w:t>
      </w:r>
      <w:r w:rsidR="001C25D1" w:rsidRPr="00F949F0">
        <w:t xml:space="preserve"> </w:t>
      </w:r>
      <w:r w:rsidRPr="000C5327">
        <w:rPr>
          <w:u w:val="single"/>
        </w:rPr>
        <w:t>Spanish</w:t>
      </w:r>
      <w:r w:rsidRPr="00F949F0">
        <w:t xml:space="preserve"> employees</w:t>
      </w:r>
      <w:r w:rsidR="001C25D1" w:rsidRPr="00F949F0">
        <w:t xml:space="preserve"> </w:t>
      </w:r>
      <w:r w:rsidRPr="00F949F0">
        <w:t>from different organizations</w:t>
      </w:r>
      <w:r w:rsidR="001C25D1" w:rsidRPr="00F949F0">
        <w:t xml:space="preserve"> (convenience sample)</w:t>
      </w:r>
      <w:r w:rsidRPr="00F949F0">
        <w:t xml:space="preserve">. </w:t>
      </w:r>
    </w:p>
    <w:p w:rsidR="00F949F0" w:rsidRPr="00F949F0" w:rsidRDefault="00F949F0" w:rsidP="001C25D1">
      <w:r w:rsidRPr="00F949F0">
        <w:t>54.8% female</w:t>
      </w:r>
    </w:p>
    <w:p w:rsidR="000C5327" w:rsidRDefault="00F949F0" w:rsidP="000C5327">
      <w:pPr>
        <w:spacing w:after="240"/>
      </w:pPr>
      <w:r w:rsidRPr="00F949F0">
        <w:rPr>
          <w:i/>
        </w:rPr>
        <w:t>M</w:t>
      </w:r>
      <w:r w:rsidRPr="00F949F0">
        <w:t>age = 40.35</w:t>
      </w:r>
      <w:r>
        <w:t xml:space="preserve">, </w:t>
      </w:r>
      <w:proofErr w:type="spellStart"/>
      <w:r w:rsidRPr="00F949F0">
        <w:rPr>
          <w:i/>
        </w:rPr>
        <w:t>SD</w:t>
      </w:r>
      <w:r w:rsidRPr="00F949F0">
        <w:t>age</w:t>
      </w:r>
      <w:proofErr w:type="spellEnd"/>
      <w:r w:rsidRPr="00F949F0">
        <w:t xml:space="preserve"> = 13.93</w:t>
      </w:r>
    </w:p>
    <w:p w:rsidR="001C25D1" w:rsidRPr="000C5327" w:rsidRDefault="001C25D1" w:rsidP="000C5327">
      <w:pPr>
        <w:pStyle w:val="Estilo1"/>
      </w:pPr>
      <w:r w:rsidRPr="000C5327">
        <w:t>Results:</w:t>
      </w:r>
      <w:bookmarkStart w:id="0" w:name="_GoBack"/>
      <w:bookmarkEnd w:id="0"/>
    </w:p>
    <w:p w:rsidR="001C25D1" w:rsidRPr="000C5327" w:rsidRDefault="001C25D1" w:rsidP="000C5327">
      <w:r w:rsidRPr="000C5327">
        <w:t>Mean:</w:t>
      </w:r>
      <w:r w:rsidRPr="000C5327">
        <w:tab/>
      </w:r>
      <w:r w:rsidR="000C5327" w:rsidRPr="000C5327">
        <w:t>3.30</w:t>
      </w:r>
    </w:p>
    <w:p w:rsidR="001C25D1" w:rsidRPr="000C5327" w:rsidRDefault="001C25D1" w:rsidP="000C5327">
      <w:r w:rsidRPr="000C5327">
        <w:t>SD:</w:t>
      </w:r>
      <w:r w:rsidRPr="000C5327">
        <w:tab/>
        <w:t>0.</w:t>
      </w:r>
      <w:r w:rsidR="000C5327" w:rsidRPr="000C5327">
        <w:t>83</w:t>
      </w:r>
    </w:p>
    <w:p w:rsidR="000E78C8" w:rsidRPr="001C25D1" w:rsidRDefault="001C25D1" w:rsidP="001C25D1">
      <w:r w:rsidRPr="000C5327">
        <w:t>α:</w:t>
      </w:r>
      <w:r w:rsidRPr="000C5327">
        <w:tab/>
        <w:t>0.8</w:t>
      </w:r>
      <w:r w:rsidR="000C5327" w:rsidRPr="000C5327">
        <w:t>5</w:t>
      </w:r>
    </w:p>
    <w:sectPr w:rsidR="000E78C8" w:rsidRPr="001C2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D1"/>
    <w:rsid w:val="000C5327"/>
    <w:rsid w:val="000E78C8"/>
    <w:rsid w:val="001C25D1"/>
    <w:rsid w:val="0057049F"/>
    <w:rsid w:val="00625BD6"/>
    <w:rsid w:val="008347E1"/>
    <w:rsid w:val="00842BA4"/>
    <w:rsid w:val="00847C60"/>
    <w:rsid w:val="009C0C3A"/>
    <w:rsid w:val="00B1605C"/>
    <w:rsid w:val="00BE7A5F"/>
    <w:rsid w:val="00C02CE0"/>
    <w:rsid w:val="00C77080"/>
    <w:rsid w:val="00F660A6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1FB7"/>
  <w15:chartTrackingRefBased/>
  <w15:docId w15:val="{F01CBE90-B582-4656-AEC8-83CDA7A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aliases w:val="Titulo 1 MGERRHH"/>
    <w:basedOn w:val="Normal"/>
    <w:next w:val="Normal"/>
    <w:link w:val="Ttulo1Car"/>
    <w:uiPriority w:val="9"/>
    <w:qFormat/>
    <w:rsid w:val="00C77080"/>
    <w:pPr>
      <w:keepNext/>
      <w:keepLines/>
      <w:spacing w:before="240" w:line="360" w:lineRule="auto"/>
      <w:jc w:val="both"/>
      <w:outlineLvl w:val="0"/>
    </w:pPr>
    <w:rPr>
      <w:rFonts w:ascii="Myriad Pro" w:eastAsiaTheme="majorEastAsia" w:hAnsi="Myriad Pro" w:cstheme="majorBidi"/>
      <w:b/>
      <w:color w:val="2F5496" w:themeColor="accent1" w:themeShade="BF"/>
      <w:sz w:val="48"/>
      <w:szCs w:val="32"/>
    </w:rPr>
  </w:style>
  <w:style w:type="paragraph" w:styleId="Ttulo2">
    <w:name w:val="heading 2"/>
    <w:aliases w:val="Título 2 MGERRHH"/>
    <w:basedOn w:val="Normal"/>
    <w:next w:val="Normal"/>
    <w:link w:val="Ttulo2Car"/>
    <w:uiPriority w:val="9"/>
    <w:unhideWhenUsed/>
    <w:qFormat/>
    <w:rsid w:val="00C77080"/>
    <w:pPr>
      <w:keepNext/>
      <w:keepLines/>
      <w:spacing w:before="40" w:line="360" w:lineRule="auto"/>
      <w:jc w:val="both"/>
      <w:outlineLvl w:val="1"/>
    </w:pPr>
    <w:rPr>
      <w:rFonts w:ascii="Myriad Pro" w:eastAsiaTheme="majorEastAsia" w:hAnsi="Myriad Pro" w:cstheme="majorBidi"/>
      <w:b/>
      <w:color w:val="2F5496" w:themeColor="accent1" w:themeShade="BF"/>
      <w:sz w:val="36"/>
      <w:szCs w:val="26"/>
    </w:rPr>
  </w:style>
  <w:style w:type="paragraph" w:styleId="Ttulo3">
    <w:name w:val="heading 3"/>
    <w:aliases w:val="Título 3 MGERRHH"/>
    <w:basedOn w:val="Normal"/>
    <w:next w:val="Normal"/>
    <w:link w:val="Ttulo3Car"/>
    <w:uiPriority w:val="9"/>
    <w:unhideWhenUsed/>
    <w:qFormat/>
    <w:rsid w:val="00C77080"/>
    <w:pPr>
      <w:keepNext/>
      <w:keepLines/>
      <w:spacing w:before="40" w:line="360" w:lineRule="auto"/>
      <w:jc w:val="both"/>
      <w:outlineLvl w:val="2"/>
    </w:pPr>
    <w:rPr>
      <w:rFonts w:ascii="Myriad Pro" w:eastAsiaTheme="majorEastAsia" w:hAnsi="Myriad Pro" w:cstheme="majorBidi"/>
      <w:b/>
      <w:color w:val="BF8F00" w:themeColor="accent4" w:themeShade="BF"/>
      <w:sz w:val="28"/>
    </w:rPr>
  </w:style>
  <w:style w:type="paragraph" w:styleId="Ttulo4">
    <w:name w:val="heading 4"/>
    <w:aliases w:val="Título 4 MGERRHH"/>
    <w:basedOn w:val="Normal"/>
    <w:next w:val="Normal"/>
    <w:link w:val="Ttulo4Car"/>
    <w:uiPriority w:val="9"/>
    <w:unhideWhenUsed/>
    <w:qFormat/>
    <w:rsid w:val="00C77080"/>
    <w:pPr>
      <w:keepNext/>
      <w:keepLines/>
      <w:spacing w:before="40" w:line="360" w:lineRule="auto"/>
      <w:jc w:val="both"/>
      <w:outlineLvl w:val="3"/>
    </w:pPr>
    <w:rPr>
      <w:rFonts w:ascii="Myriad Pro" w:eastAsiaTheme="majorEastAsia" w:hAnsi="Myriad Pro" w:cstheme="majorBidi"/>
      <w:b/>
      <w:iCs/>
      <w:color w:val="BF8F00" w:themeColor="accent4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77080"/>
    <w:pPr>
      <w:keepNext/>
      <w:keepLines/>
      <w:spacing w:before="40" w:line="360" w:lineRule="auto"/>
      <w:jc w:val="both"/>
      <w:outlineLvl w:val="4"/>
    </w:pPr>
    <w:rPr>
      <w:rFonts w:ascii="Myriad Pro" w:eastAsiaTheme="majorEastAsia" w:hAnsi="Myriad Pro" w:cstheme="majorBidi"/>
      <w:color w:val="BF8F00" w:themeColor="accent4" w:themeShade="BF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F660A6"/>
    <w:pPr>
      <w:keepNext/>
      <w:keepLines/>
      <w:spacing w:before="100" w:beforeAutospacing="1" w:after="120"/>
      <w:outlineLvl w:val="6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2"/>
    <w:link w:val="Estilo1Car"/>
    <w:autoRedefine/>
    <w:qFormat/>
    <w:rsid w:val="00C02CE0"/>
    <w:pPr>
      <w:outlineLvl w:val="0"/>
    </w:pPr>
    <w:rPr>
      <w:b w:val="0"/>
    </w:rPr>
  </w:style>
  <w:style w:type="character" w:customStyle="1" w:styleId="Estilo1Car">
    <w:name w:val="Estilo1 Car"/>
    <w:basedOn w:val="Ttulo2Car"/>
    <w:link w:val="Estilo1"/>
    <w:rsid w:val="00C02CE0"/>
    <w:rPr>
      <w:rFonts w:ascii="Myriad Pro" w:eastAsiaTheme="majorEastAsia" w:hAnsi="Myriad Pro" w:cstheme="majorBidi"/>
      <w:b w:val="0"/>
      <w:color w:val="000066"/>
      <w:sz w:val="24"/>
      <w:szCs w:val="26"/>
    </w:rPr>
  </w:style>
  <w:style w:type="character" w:customStyle="1" w:styleId="Ttulo2Car">
    <w:name w:val="Título 2 Car"/>
    <w:aliases w:val="Título 2 MGERRHH Car"/>
    <w:basedOn w:val="Fuentedeprrafopredeter"/>
    <w:link w:val="Ttulo2"/>
    <w:uiPriority w:val="9"/>
    <w:rsid w:val="00C77080"/>
    <w:rPr>
      <w:rFonts w:ascii="Myriad Pro" w:eastAsiaTheme="majorEastAsia" w:hAnsi="Myriad Pro" w:cstheme="majorBidi"/>
      <w:b/>
      <w:color w:val="2F5496" w:themeColor="accent1" w:themeShade="BF"/>
      <w:sz w:val="36"/>
      <w:szCs w:val="26"/>
    </w:rPr>
  </w:style>
  <w:style w:type="paragraph" w:customStyle="1" w:styleId="TTULOCAPTULO">
    <w:name w:val="TÍTULO CAPÍTULO"/>
    <w:basedOn w:val="Ttulo1"/>
    <w:link w:val="TTULOCAPTULOCar"/>
    <w:autoRedefine/>
    <w:qFormat/>
    <w:rsid w:val="008347E1"/>
    <w:pPr>
      <w:suppressAutoHyphens/>
      <w:spacing w:before="120" w:after="120"/>
    </w:pPr>
    <w:rPr>
      <w:rFonts w:ascii="Calibri" w:eastAsia="Times New Roman" w:hAnsi="Calibri" w:cs="Times New Roman"/>
      <w:b w:val="0"/>
      <w:sz w:val="24"/>
      <w:szCs w:val="20"/>
      <w:lang w:eastAsia="es-ES"/>
    </w:rPr>
  </w:style>
  <w:style w:type="character" w:customStyle="1" w:styleId="TTULOCAPTULOCar">
    <w:name w:val="TÍTULO CAPÍTULO Car"/>
    <w:basedOn w:val="Ttulo1Car"/>
    <w:link w:val="TTULOCAPTULO"/>
    <w:rsid w:val="008347E1"/>
    <w:rPr>
      <w:rFonts w:ascii="Calibri" w:eastAsia="Times New Roman" w:hAnsi="Calibri" w:cs="Times New Roman"/>
      <w:b w:val="0"/>
      <w:bCs w:val="0"/>
      <w:color w:val="000066"/>
      <w:sz w:val="24"/>
      <w:szCs w:val="20"/>
      <w:lang w:val="en-US" w:eastAsia="es-ES"/>
    </w:rPr>
  </w:style>
  <w:style w:type="character" w:customStyle="1" w:styleId="Ttulo1Car">
    <w:name w:val="Título 1 Car"/>
    <w:aliases w:val="Titulo 1 MGERRHH Car"/>
    <w:basedOn w:val="Fuentedeprrafopredeter"/>
    <w:link w:val="Ttulo1"/>
    <w:uiPriority w:val="9"/>
    <w:rsid w:val="00C77080"/>
    <w:rPr>
      <w:rFonts w:ascii="Myriad Pro" w:eastAsiaTheme="majorEastAsia" w:hAnsi="Myriad Pro" w:cstheme="majorBidi"/>
      <w:b/>
      <w:color w:val="2F5496" w:themeColor="accent1" w:themeShade="BF"/>
      <w:sz w:val="48"/>
      <w:szCs w:val="32"/>
    </w:rPr>
  </w:style>
  <w:style w:type="character" w:customStyle="1" w:styleId="Ttulo3Car">
    <w:name w:val="Título 3 Car"/>
    <w:aliases w:val="Título 3 MGERRHH Car"/>
    <w:basedOn w:val="Fuentedeprrafopredeter"/>
    <w:link w:val="Ttulo3"/>
    <w:uiPriority w:val="9"/>
    <w:rsid w:val="00C77080"/>
    <w:rPr>
      <w:rFonts w:ascii="Myriad Pro" w:eastAsiaTheme="majorEastAsia" w:hAnsi="Myriad Pro" w:cstheme="majorBidi"/>
      <w:b/>
      <w:color w:val="BF8F00" w:themeColor="accent4" w:themeShade="BF"/>
      <w:sz w:val="28"/>
      <w:szCs w:val="24"/>
    </w:rPr>
  </w:style>
  <w:style w:type="character" w:customStyle="1" w:styleId="Ttulo4Car">
    <w:name w:val="Título 4 Car"/>
    <w:aliases w:val="Título 4 MGERRHH Car"/>
    <w:basedOn w:val="Fuentedeprrafopredeter"/>
    <w:link w:val="Ttulo4"/>
    <w:uiPriority w:val="9"/>
    <w:rsid w:val="00C77080"/>
    <w:rPr>
      <w:rFonts w:ascii="Myriad Pro" w:eastAsiaTheme="majorEastAsia" w:hAnsi="Myriad Pro" w:cstheme="majorBidi"/>
      <w:b/>
      <w:iCs/>
      <w:color w:val="BF8F00" w:themeColor="accent4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C77080"/>
    <w:rPr>
      <w:rFonts w:ascii="Myriad Pro" w:eastAsiaTheme="majorEastAsia" w:hAnsi="Myriad Pro" w:cstheme="majorBidi"/>
      <w:color w:val="BF8F00" w:themeColor="accent4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660A6"/>
    <w:rPr>
      <w:rFonts w:eastAsiaTheme="majorEastAsia" w:cstheme="majorBidi"/>
      <w:i/>
      <w:iCs/>
    </w:rPr>
  </w:style>
  <w:style w:type="paragraph" w:customStyle="1" w:styleId="CVTtulo1">
    <w:name w:val="CV_Título 1"/>
    <w:basedOn w:val="Normal"/>
    <w:link w:val="CVTtulo1Car"/>
    <w:autoRedefine/>
    <w:uiPriority w:val="1"/>
    <w:qFormat/>
    <w:rsid w:val="00BE7A5F"/>
    <w:pPr>
      <w:spacing w:line="276" w:lineRule="auto"/>
    </w:pPr>
    <w:rPr>
      <w:rFonts w:eastAsia="Arial" w:cstheme="minorHAnsi"/>
      <w:b/>
      <w:color w:val="000066"/>
    </w:rPr>
  </w:style>
  <w:style w:type="character" w:customStyle="1" w:styleId="CVTtulo1Car">
    <w:name w:val="CV_Título 1 Car"/>
    <w:basedOn w:val="Fuentedeprrafopredeter"/>
    <w:link w:val="CVTtulo1"/>
    <w:uiPriority w:val="1"/>
    <w:rsid w:val="00BE7A5F"/>
    <w:rPr>
      <w:rFonts w:eastAsia="Arial" w:cstheme="minorHAnsi"/>
      <w:b/>
      <w:color w:val="000066"/>
    </w:rPr>
  </w:style>
  <w:style w:type="paragraph" w:customStyle="1" w:styleId="CVEstilo3">
    <w:name w:val="CV_Estilo 3"/>
    <w:basedOn w:val="Normal"/>
    <w:link w:val="CVEstilo3Car"/>
    <w:autoRedefine/>
    <w:uiPriority w:val="1"/>
    <w:qFormat/>
    <w:rsid w:val="00847C60"/>
    <w:pPr>
      <w:spacing w:line="276" w:lineRule="auto"/>
    </w:pPr>
    <w:rPr>
      <w:rFonts w:eastAsia="Arial" w:cstheme="minorHAnsi"/>
      <w:b/>
      <w:i/>
      <w:color w:val="000066"/>
    </w:rPr>
  </w:style>
  <w:style w:type="character" w:customStyle="1" w:styleId="CVEstilo3Car">
    <w:name w:val="CV_Estilo 3 Car"/>
    <w:basedOn w:val="Fuentedeprrafopredeter"/>
    <w:link w:val="CVEstilo3"/>
    <w:uiPriority w:val="1"/>
    <w:rsid w:val="00847C60"/>
    <w:rPr>
      <w:rFonts w:eastAsia="Arial" w:cstheme="minorHAnsi"/>
      <w:b/>
      <w:i/>
      <w:color w:val="000066"/>
    </w:rPr>
  </w:style>
  <w:style w:type="paragraph" w:customStyle="1" w:styleId="CVTtulo2">
    <w:name w:val="CV_Título 2"/>
    <w:basedOn w:val="Normal"/>
    <w:link w:val="CVTtulo2Car"/>
    <w:autoRedefine/>
    <w:uiPriority w:val="1"/>
    <w:qFormat/>
    <w:rsid w:val="00BE7A5F"/>
    <w:pPr>
      <w:spacing w:line="276" w:lineRule="auto"/>
    </w:pPr>
    <w:rPr>
      <w:rFonts w:eastAsia="Arial" w:cstheme="minorHAnsi"/>
      <w:b/>
      <w:color w:val="000066"/>
    </w:rPr>
  </w:style>
  <w:style w:type="character" w:customStyle="1" w:styleId="CVTtulo2Car">
    <w:name w:val="CV_Título 2 Car"/>
    <w:basedOn w:val="Fuentedeprrafopredeter"/>
    <w:link w:val="CVTtulo2"/>
    <w:uiPriority w:val="1"/>
    <w:rsid w:val="00BE7A5F"/>
    <w:rPr>
      <w:rFonts w:eastAsia="Arial" w:cstheme="minorHAnsi"/>
      <w:b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Fernández del Río</dc:creator>
  <cp:keywords/>
  <dc:description/>
  <cp:lastModifiedBy>Elena Fernández del Río</cp:lastModifiedBy>
  <cp:revision>3</cp:revision>
  <dcterms:created xsi:type="dcterms:W3CDTF">2022-01-31T12:44:00Z</dcterms:created>
  <dcterms:modified xsi:type="dcterms:W3CDTF">2022-01-31T14:28:00Z</dcterms:modified>
</cp:coreProperties>
</file>