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A342" w14:textId="740DF749" w:rsidR="00380ECF" w:rsidRDefault="00380ECF"/>
    <w:p w14:paraId="368AB870" w14:textId="77777777" w:rsidR="00380ECF" w:rsidRPr="00174B40" w:rsidRDefault="00380ECF" w:rsidP="00380E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vertAnchor="text" w:horzAnchor="margin" w:tblpY="-749"/>
        <w:tblW w:w="94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1"/>
        <w:gridCol w:w="5862"/>
        <w:gridCol w:w="2985"/>
      </w:tblGrid>
      <w:tr w:rsidR="00380ECF" w:rsidRPr="009A06E1" w14:paraId="7FFB26BA" w14:textId="77777777" w:rsidTr="008A0771">
        <w:trPr>
          <w:trHeight w:val="1559"/>
        </w:trPr>
        <w:tc>
          <w:tcPr>
            <w:tcW w:w="63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02D2824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</w:pPr>
          </w:p>
        </w:tc>
        <w:tc>
          <w:tcPr>
            <w:tcW w:w="586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7164" w14:textId="77777777" w:rsidR="00380ECF" w:rsidRPr="00174B40" w:rsidRDefault="00380ECF" w:rsidP="008A0771">
            <w:pPr>
              <w:tabs>
                <w:tab w:val="center" w:pos="2806"/>
              </w:tabs>
              <w:suppressAutoHyphens/>
              <w:autoSpaceDE w:val="0"/>
              <w:autoSpaceDN w:val="0"/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74B40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ΕΡΕΥΝΑ ΕΡΓΑΣΙΑΚΗΣ ΙΚΑΝΟΠΟΙΗΣΗΣ</w:t>
            </w:r>
          </w:p>
          <w:p w14:paraId="5D9A069C" w14:textId="77777777" w:rsidR="00380ECF" w:rsidRPr="00174B40" w:rsidRDefault="00380ECF" w:rsidP="008A0771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</w:pP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  <w:t>Paul</w:t>
            </w: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 xml:space="preserve"> </w:t>
            </w: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  <w:t>E</w:t>
            </w: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 xml:space="preserve">. </w:t>
            </w: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  <w:lang w:val="en-US"/>
              </w:rPr>
              <w:t>Spector</w:t>
            </w:r>
          </w:p>
          <w:p w14:paraId="78FC741F" w14:textId="77777777" w:rsidR="00380ECF" w:rsidRPr="00174B40" w:rsidRDefault="00380ECF" w:rsidP="008A0771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</w:pP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>Τμήμα Ψυχολογίας</w:t>
            </w:r>
          </w:p>
          <w:p w14:paraId="07FFC738" w14:textId="77777777" w:rsidR="00380ECF" w:rsidRPr="00174B40" w:rsidRDefault="00380ECF" w:rsidP="008A0771">
            <w:pPr>
              <w:tabs>
                <w:tab w:val="center" w:pos="2806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>Πανεπιστήμιο της Νοτίου Φλόριντας</w:t>
            </w:r>
          </w:p>
          <w:p w14:paraId="7A8A6FDB" w14:textId="77777777" w:rsidR="00380ECF" w:rsidRPr="00174B40" w:rsidRDefault="00380ECF" w:rsidP="008A0771">
            <w:pPr>
              <w:tabs>
                <w:tab w:val="center" w:pos="2806"/>
              </w:tabs>
              <w:suppressAutoHyphens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ab/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Copyright Paul E. Spector 1994, All rights reserved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.</w:t>
            </w:r>
          </w:p>
        </w:tc>
        <w:tc>
          <w:tcPr>
            <w:tcW w:w="2985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BF20D76" w14:textId="77777777" w:rsidR="00380ECF" w:rsidRPr="00174B40" w:rsidRDefault="00380ECF" w:rsidP="008A0771">
            <w:pPr>
              <w:tabs>
                <w:tab w:val="center" w:pos="2806"/>
              </w:tabs>
              <w:suppressAutoHyphens/>
              <w:autoSpaceDE w:val="0"/>
              <w:autoSpaceDN w:val="0"/>
              <w:spacing w:before="90"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en-US"/>
              </w:rPr>
            </w:pPr>
          </w:p>
        </w:tc>
      </w:tr>
      <w:tr w:rsidR="00380ECF" w:rsidRPr="00174B40" w14:paraId="6E8DB051" w14:textId="77777777" w:rsidTr="008A0771">
        <w:trPr>
          <w:cantSplit/>
          <w:trHeight w:val="14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09BCFB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5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DC7F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val="en-US"/>
              </w:rPr>
            </w:pPr>
          </w:p>
          <w:p w14:paraId="224EE2E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</w:rPr>
            </w:pP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>ΠΑΡΑΚΑΛΩ ΚΥΚΛΩΣΤΕ ΓΙΑ ΚΑΘΕ ΕΡΩΤΗΣΗ ΤΟΝ ΑΡΙΘΜΟ ΠΟΥ ΑΝΤΙΠΡΟΣΩΠΕΥΕΙ ΚΑΛΥΤΕΡΑ ΤΗΝ ΑΠΟΨΗ ΣΑΣ ΓΙΑ ΑΥΤΗΝ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14:paraId="4762BD6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</w:p>
          <w:p w14:paraId="32093FA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Διαφωνώ απόλυτα</w:t>
            </w:r>
          </w:p>
          <w:p w14:paraId="27DBFA0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Διαφωνώ μετρίως</w:t>
            </w:r>
          </w:p>
          <w:p w14:paraId="3D14C5C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Διαφωνώ λίγο</w:t>
            </w:r>
          </w:p>
          <w:p w14:paraId="60F3285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Συμφωνώ λίγο</w:t>
            </w:r>
          </w:p>
          <w:p w14:paraId="6B5FB0C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Συμφωνώ μετρίως</w:t>
            </w:r>
          </w:p>
          <w:p w14:paraId="510CAE75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Συμφωνώ απόλυτα</w:t>
            </w:r>
          </w:p>
        </w:tc>
      </w:tr>
      <w:tr w:rsidR="00380ECF" w:rsidRPr="00174B40" w14:paraId="76D32066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CB2104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1  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7F2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Αισθάνομαι ότι αμείβομαι δίκαια για τη δουλειά που κάνω.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E7F5F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68154D79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8EE104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28F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Υπάρχει μικρή πιθανότητα προαγωγής στη δουλειά μου.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43ECB9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38FD206F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44A113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76C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Ο/Η προϊστάμενός μου είναι αρκετά ικανός στη δουλειά του/της.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013219B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08C13800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D2161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4  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736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Δεν είμαι ικανοποιημένος με τα οφέλη που απολαμβάνω.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3A62AB5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45EA9BF3" w14:textId="77777777" w:rsidTr="008A0771">
        <w:trPr>
          <w:trHeight w:val="646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8E0E1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B47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Όταν κάνω καλά τη δουλειά μου,  λαμβάνω την αναγνώριση που θα έπρεπε.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87B1BEA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50ACABA1" w14:textId="77777777" w:rsidTr="008A0771">
        <w:trPr>
          <w:trHeight w:val="646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6D9F1B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6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A2E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Πολλοί από τους κανόνες και τις διαδικασίες κάνουν τη σωστή εκτέλεση της εργασίας δύσκολη 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ADE63EF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5E1F9490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1173C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7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CF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Μου αρέσουν οι άνθρωποι με τους οποίου εργάζομαι.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9CDEE4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45670331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9339F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8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C664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Μερικές φορές αισθάνομαι πως η δουλειά μου είναι ανούσια.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C21BD46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6028196B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F243B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9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D5C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Η επικοινωνία εντός του οργανισμού είναι καλή.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E55CDC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253029F0" w14:textId="77777777" w:rsidTr="008A0771">
        <w:trPr>
          <w:trHeight w:val="414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64123B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10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650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Οι αυξήσεις είναι λίγες και αραιές.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35BD61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41124691" w14:textId="77777777" w:rsidTr="008A0771">
        <w:trPr>
          <w:trHeight w:val="630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C5ABFC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11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CD8C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Όσοι τα πηγαίνουν καλά στη δουλειά τους, διεκδικούν πιθανότητα προαγωγής.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D13606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449FC149" w14:textId="77777777" w:rsidTr="008A0771">
        <w:trPr>
          <w:trHeight w:val="414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529FFF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805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Ο/Η προϊστάμενός μου είναι άδικος προς εμένα.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6CDEA3C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5B1426D9" w14:textId="77777777" w:rsidTr="008A0771">
        <w:trPr>
          <w:trHeight w:val="630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C6DDEB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566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Τα οφέλη που απολαμβάνουμε είναι εξίσου καλά με  αυτά που προσφέρουν άλλοι οργανισμοί.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4CB01E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6EEF6FB7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23345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14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C6F6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Δεν αισθάνομαι πως η εργασία που κάνω εκτιμάται.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0CFCCC4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55114301" w14:textId="77777777" w:rsidTr="008A0771">
        <w:trPr>
          <w:trHeight w:val="646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9DAAB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928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Οι προσπάθειές μου να κάνω καλά τη δουλειά μου περιορίζονται από την γραφειοκρατία.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C44ED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77DDC85A" w14:textId="77777777" w:rsidTr="008A0771">
        <w:trPr>
          <w:trHeight w:val="646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44605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16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E7C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Θεωρώ ότι πρέπει να εργαστώ πιο σκληρά στη δουλειά μου λόγω της ανικανότητας των ανθρώπων με τους οποίους συνεργάζομαι.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338DF5D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1233332F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5C0F2C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17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C2C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Μου αρέσει να κάνω τα πράγματα που κάνω στη δουλεία μου.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443F0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07350ABB" w14:textId="77777777" w:rsidTr="008A0771">
        <w:trPr>
          <w:trHeight w:val="398"/>
        </w:trPr>
        <w:tc>
          <w:tcPr>
            <w:tcW w:w="6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513F4FAA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18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E0127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Οι στόχοι του οργανισμού δεν είναι ξεκάθαροι σε εμένα.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3018D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</w:tbl>
    <w:p w14:paraId="18E964A1" w14:textId="77777777" w:rsidR="00380ECF" w:rsidRDefault="00380ECF" w:rsidP="00380E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4CC62CE9" w14:textId="77777777" w:rsidR="00380ECF" w:rsidRPr="00174B40" w:rsidRDefault="00380ECF" w:rsidP="00380E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69B5B7DD" w14:textId="77777777" w:rsidR="00380ECF" w:rsidRPr="00174B40" w:rsidRDefault="00380ECF" w:rsidP="00380E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tbl>
      <w:tblPr>
        <w:tblW w:w="9344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5767"/>
        <w:gridCol w:w="2937"/>
      </w:tblGrid>
      <w:tr w:rsidR="00380ECF" w:rsidRPr="00174B40" w14:paraId="1D428A8F" w14:textId="77777777" w:rsidTr="008A0771">
        <w:trPr>
          <w:cantSplit/>
          <w:trHeight w:val="1988"/>
        </w:trPr>
        <w:tc>
          <w:tcPr>
            <w:tcW w:w="6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B5B959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</w:p>
        </w:tc>
        <w:tc>
          <w:tcPr>
            <w:tcW w:w="57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A8D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3"/>
                <w:sz w:val="29"/>
                <w:szCs w:val="29"/>
              </w:rPr>
            </w:pPr>
          </w:p>
          <w:p w14:paraId="6006D6DA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</w:pPr>
            <w:r w:rsidRPr="00174B40">
              <w:rPr>
                <w:rFonts w:ascii="Times New Roman" w:eastAsia="Times New Roman" w:hAnsi="Times New Roman" w:cs="Times New Roman"/>
                <w:spacing w:val="-3"/>
                <w:sz w:val="20"/>
                <w:szCs w:val="24"/>
              </w:rPr>
              <w:t>ΠΑΡΑΚΑΛΩ ΚΥΚΛΩΣΤΕ ΓΙΑ ΚΑΘΕ ΕΡΩΤΗΣΗ ΤΟΝ ΑΡΙΘΜΟ ΠΟΥ ΑΝΤΙΠΡΟΣΩΠΕΥΕΙ ΚΑΛΥΤΕΡΑ ΤΗΝ ΑΠΟΨΗ ΣΑΣ ΓΙΑ ΑΥΤΗΝ.</w:t>
            </w:r>
          </w:p>
          <w:p w14:paraId="016D583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Copyright Paul E. Spector 1994, All rights reserved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.</w:t>
            </w:r>
          </w:p>
        </w:tc>
        <w:tc>
          <w:tcPr>
            <w:tcW w:w="2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textDirection w:val="btLr"/>
          </w:tcPr>
          <w:p w14:paraId="5ADEFD5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</w:pPr>
          </w:p>
          <w:p w14:paraId="37A9E30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Διαφωνώ απόλυτα</w:t>
            </w:r>
          </w:p>
          <w:p w14:paraId="0B7647A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Διαφωνώ μετρίως</w:t>
            </w:r>
          </w:p>
          <w:p w14:paraId="53A689AF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Διαφωνώ λίγο</w:t>
            </w:r>
          </w:p>
          <w:p w14:paraId="36FCE02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Συμφωνώ λίγο</w:t>
            </w:r>
          </w:p>
          <w:p w14:paraId="1E2F3EDD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Συμφωνώ μετρίως</w:t>
            </w:r>
          </w:p>
          <w:p w14:paraId="158B54D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ind w:left="113" w:right="113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Συμφωνώ απόλυτα</w:t>
            </w:r>
          </w:p>
        </w:tc>
      </w:tr>
      <w:tr w:rsidR="00380ECF" w:rsidRPr="00174B40" w14:paraId="45C5372E" w14:textId="77777777" w:rsidTr="008A0771">
        <w:trPr>
          <w:trHeight w:val="683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CCA4A3F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19 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128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Νιώθω μη εκτιμώμενος από τον οργανισμό όταν σκέφτομαι αυτό για το οποίο με πληρώνουν.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C59A8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7B68D059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9E2C444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20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356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Οι άνθρωποι προοδεύουν εδώ τόσο γρήγορα όσο και σε άλλα μέρη.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65D7BF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4BA31AF1" w14:textId="77777777" w:rsidTr="008A0771">
        <w:trPr>
          <w:trHeight w:val="683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0DD3A6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21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881B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Ο/Η προϊστάμενος δείχνει μικρό ενδιαφέρον για τα αισθήματα των υφισταμένων του.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ADB56EF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2C5DC891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4D5CCD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08B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Το πακέτο παροχών που έχουμε είναι δίκαιο.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3D1A2C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65270AE5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4E41F3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23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783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Υπάρχουν λίγες επιβραβεύσεις για αυτούς που δουλεύουν εδώ.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AA5C945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1064C34E" w14:textId="77777777" w:rsidTr="008A0771">
        <w:trPr>
          <w:trHeight w:val="438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5D9E13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24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BACA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Έχω πολύ μεγάλο φόρτο εργασίας.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2AB4B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568C2B60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A5387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25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F33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Απολαμβάνω τους συνεργάτες μου.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EA47794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 xml:space="preserve">           1     2     3     4     5     6</w:t>
            </w:r>
          </w:p>
        </w:tc>
      </w:tr>
      <w:tr w:rsidR="00380ECF" w:rsidRPr="00174B40" w14:paraId="59BE3FDA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68EE1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26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0D7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Συχνά αισθάνομαι πως δεν γνωρίζω τι συμβαίνει στον οργανισμό.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4B81C5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20DB0A73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2A46D80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27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C981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Νιώθω περήφανος κάνοντας τη δουλεία μου.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784130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297EAFD8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E2CB10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28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057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Αισθάνομαι ικανοποιημένος με τις πιθανότητες μισθολογικής προαγωγής.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72DF78D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1FE74DE1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C2CC03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29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FA8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Υπάρχουν προνόμια που δεν έχουμε ενώ θα έπρεπε.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55493B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5696C914" w14:textId="77777777" w:rsidTr="008A0771">
        <w:trPr>
          <w:trHeight w:val="438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7A3645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30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2365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Μου αρέσει ο προϊστάμενός μου.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B0AAD7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66E3B8C3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1ACEF56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31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A5BD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Ασχολούμαι πολύ με δουλειά γραφείου.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6F101E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563E16EF" w14:textId="77777777" w:rsidTr="008A0771">
        <w:trPr>
          <w:trHeight w:val="666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33FE9C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32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847B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Δεν νιώθω ότι οι προσπάθειές μου επιβραβεύονται με τον τρόπο που θα έπρεπε.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6D64C69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13E7CD3A" w14:textId="77777777" w:rsidTr="008A0771">
        <w:trPr>
          <w:trHeight w:val="438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702B0E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33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8535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Είμαι ικανοποιημένος με τις προοπτικές προαγωγής.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887FC5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3589674D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B8F23A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34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71D6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Υπάρχουν αρκετές διαφωνίες και διαμάχες στη δουλειά.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E9059E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2A64BC69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34CB3D6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35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01CA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Η δουλειά μου είναι διασκεδαστική.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FD95B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  <w:tr w:rsidR="00380ECF" w:rsidRPr="00174B40" w14:paraId="3DD0ADF7" w14:textId="77777777" w:rsidTr="008A0771">
        <w:trPr>
          <w:trHeight w:val="420"/>
        </w:trPr>
        <w:tc>
          <w:tcPr>
            <w:tcW w:w="6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9CCD73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36</w:t>
            </w:r>
          </w:p>
        </w:tc>
        <w:tc>
          <w:tcPr>
            <w:tcW w:w="57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82B5A8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before="90"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Τα εργασιακά καθήκοντα δεν εξηγούνται σαφώς.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07FB1B2" w14:textId="77777777" w:rsidR="00380ECF" w:rsidRPr="00174B40" w:rsidRDefault="00380ECF" w:rsidP="008A0771">
            <w:pPr>
              <w:tabs>
                <w:tab w:val="left" w:pos="-720"/>
              </w:tabs>
              <w:suppressAutoHyphens/>
              <w:autoSpaceDE w:val="0"/>
              <w:autoSpaceDN w:val="0"/>
              <w:spacing w:after="54" w:line="240" w:lineRule="auto"/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</w:pP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 xml:space="preserve">           </w:t>
            </w:r>
            <w:r w:rsidRPr="00174B40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en-US"/>
              </w:rPr>
              <w:t>1     2     3     4     5     6</w:t>
            </w:r>
          </w:p>
        </w:tc>
      </w:tr>
    </w:tbl>
    <w:p w14:paraId="09AEAE55" w14:textId="77777777" w:rsidR="00380ECF" w:rsidRPr="00174B40" w:rsidRDefault="00380ECF" w:rsidP="00380EC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14:paraId="0D62AA67" w14:textId="77777777" w:rsidR="00380ECF" w:rsidRDefault="00380ECF" w:rsidP="00380EC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56D4A354" w14:textId="77777777" w:rsidR="00380ECF" w:rsidRDefault="00380ECF"/>
    <w:sectPr w:rsidR="00380E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60EEE" w14:textId="77777777" w:rsidR="00FB7648" w:rsidRDefault="00FB7648" w:rsidP="00380ECF">
      <w:pPr>
        <w:spacing w:after="0" w:line="240" w:lineRule="auto"/>
      </w:pPr>
      <w:r>
        <w:separator/>
      </w:r>
    </w:p>
  </w:endnote>
  <w:endnote w:type="continuationSeparator" w:id="0">
    <w:p w14:paraId="2EF34FA9" w14:textId="77777777" w:rsidR="00FB7648" w:rsidRDefault="00FB7648" w:rsidP="0038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803FD" w14:textId="77777777" w:rsidR="00FB7648" w:rsidRDefault="00FB7648" w:rsidP="00380ECF">
      <w:pPr>
        <w:spacing w:after="0" w:line="240" w:lineRule="auto"/>
      </w:pPr>
      <w:r>
        <w:separator/>
      </w:r>
    </w:p>
  </w:footnote>
  <w:footnote w:type="continuationSeparator" w:id="0">
    <w:p w14:paraId="1E37B2BD" w14:textId="77777777" w:rsidR="00FB7648" w:rsidRDefault="00FB7648" w:rsidP="0038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39F6" w14:textId="77777777" w:rsidR="00380ECF" w:rsidRDefault="00380ECF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CF"/>
    <w:rsid w:val="001E660A"/>
    <w:rsid w:val="00380ECF"/>
    <w:rsid w:val="00973854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3D4E"/>
  <w15:chartTrackingRefBased/>
  <w15:docId w15:val="{F1538DB7-485C-4DCB-8BF4-96F2D771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CF"/>
    <w:pPr>
      <w:spacing w:after="200" w:line="276" w:lineRule="auto"/>
    </w:pPr>
    <w:rPr>
      <w:rFonts w:asciiTheme="minorHAnsi" w:hAnsiTheme="minorHAnsi"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Spector, Paul</dc:creator>
  <cp:keywords/>
  <dc:description/>
  <cp:lastModifiedBy>Spector, Paul</cp:lastModifiedBy>
  <cp:revision>1</cp:revision>
  <dcterms:created xsi:type="dcterms:W3CDTF">2020-07-10T15:47:00Z</dcterms:created>
  <dcterms:modified xsi:type="dcterms:W3CDTF">2020-07-10T15:49:00Z</dcterms:modified>
</cp:coreProperties>
</file>