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87" w:rsidRPr="00357387" w:rsidRDefault="00357387" w:rsidP="00357387">
      <w:pPr>
        <w:pStyle w:val="NoSpacing"/>
        <w:jc w:val="center"/>
        <w:rPr>
          <w:b/>
        </w:rPr>
      </w:pPr>
      <w:r w:rsidRPr="00357387">
        <w:rPr>
          <w:b/>
        </w:rPr>
        <w:t>Counterproductive Work Behavior Checklist OCB-C</w:t>
      </w:r>
    </w:p>
    <w:p w:rsidR="00357387" w:rsidRPr="00357387" w:rsidRDefault="00357387" w:rsidP="00357387">
      <w:pPr>
        <w:pStyle w:val="NoSpacing"/>
        <w:jc w:val="center"/>
        <w:rPr>
          <w:b/>
        </w:rPr>
      </w:pPr>
      <w:r w:rsidRPr="00357387">
        <w:rPr>
          <w:b/>
        </w:rPr>
        <w:t>Reliability and Scoring</w:t>
      </w:r>
    </w:p>
    <w:p w:rsidR="00357387" w:rsidRPr="00357387" w:rsidRDefault="00357387" w:rsidP="0035738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57387">
        <w:rPr>
          <w:rFonts w:eastAsia="Times New Roman" w:cs="Times New Roman"/>
          <w:b/>
          <w:szCs w:val="24"/>
        </w:rPr>
        <w:t xml:space="preserve">Internal </w:t>
      </w:r>
      <w:r>
        <w:rPr>
          <w:rFonts w:eastAsia="Times New Roman" w:cs="Times New Roman"/>
          <w:b/>
          <w:szCs w:val="24"/>
        </w:rPr>
        <w:t>C</w:t>
      </w:r>
      <w:r w:rsidRPr="00357387">
        <w:rPr>
          <w:rFonts w:eastAsia="Times New Roman" w:cs="Times New Roman"/>
          <w:b/>
          <w:szCs w:val="24"/>
        </w:rPr>
        <w:t xml:space="preserve">onsistency </w:t>
      </w:r>
      <w:r>
        <w:rPr>
          <w:rFonts w:eastAsia="Times New Roman" w:cs="Times New Roman"/>
          <w:b/>
          <w:szCs w:val="24"/>
        </w:rPr>
        <w:t>R</w:t>
      </w:r>
      <w:r w:rsidRPr="00357387">
        <w:rPr>
          <w:rFonts w:eastAsia="Times New Roman" w:cs="Times New Roman"/>
          <w:b/>
          <w:szCs w:val="24"/>
        </w:rPr>
        <w:t>eliability</w:t>
      </w:r>
      <w:r>
        <w:rPr>
          <w:rFonts w:eastAsia="Times New Roman" w:cs="Times New Roman"/>
          <w:b/>
          <w:szCs w:val="24"/>
        </w:rPr>
        <w:t xml:space="preserve">. </w:t>
      </w:r>
      <w:r w:rsidRPr="00357387">
        <w:rPr>
          <w:rFonts w:eastAsia="Times New Roman" w:cs="Times New Roman"/>
          <w:szCs w:val="24"/>
        </w:rPr>
        <w:t>Coefficient alpha</w:t>
      </w:r>
      <w:r>
        <w:rPr>
          <w:rFonts w:eastAsia="Times New Roman" w:cs="Times New Roman"/>
          <w:szCs w:val="24"/>
        </w:rPr>
        <w:t>s</w:t>
      </w:r>
      <w:r w:rsidRPr="00357387">
        <w:rPr>
          <w:rFonts w:eastAsia="Times New Roman" w:cs="Times New Roman"/>
          <w:szCs w:val="24"/>
        </w:rPr>
        <w:t xml:space="preserve"> are available from 3 combined samples in Spector et al. (2006).</w:t>
      </w:r>
    </w:p>
    <w:tbl>
      <w:tblPr>
        <w:tblW w:w="9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16"/>
        <w:gridCol w:w="883"/>
        <w:gridCol w:w="883"/>
        <w:gridCol w:w="643"/>
        <w:gridCol w:w="1245"/>
        <w:gridCol w:w="1125"/>
        <w:gridCol w:w="1405"/>
      </w:tblGrid>
      <w:tr w:rsidR="00357387" w:rsidRPr="00357387" w:rsidTr="00357387"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Subscale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Mean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SD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Observed Range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Possible</w:t>
            </w:r>
          </w:p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Range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Coefficient</w:t>
            </w:r>
          </w:p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Alpha</w:t>
            </w:r>
          </w:p>
        </w:tc>
      </w:tr>
      <w:tr w:rsidR="00357387" w:rsidRPr="00357387" w:rsidTr="00357387"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736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22.1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6.2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17-77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17-85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.85</w:t>
            </w:r>
          </w:p>
        </w:tc>
      </w:tr>
      <w:tr w:rsidR="00357387" w:rsidRPr="00357387" w:rsidTr="00357387"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Production deviance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737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3.7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1.3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3-12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3-15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.63</w:t>
            </w:r>
          </w:p>
        </w:tc>
      </w:tr>
      <w:tr w:rsidR="00357387" w:rsidRPr="00357387" w:rsidTr="00357387"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Sabotage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738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3.6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1.1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3-11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3-15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.55</w:t>
            </w:r>
          </w:p>
        </w:tc>
      </w:tr>
      <w:tr w:rsidR="00357387" w:rsidRPr="00357387" w:rsidTr="00357387"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Theft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738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5.8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5-20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5-25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.63</w:t>
            </w:r>
          </w:p>
        </w:tc>
      </w:tr>
      <w:tr w:rsidR="00357387" w:rsidRPr="00357387" w:rsidTr="00357387"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Withdrawal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738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6.9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2.3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4-16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4-20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.64</w:t>
            </w:r>
          </w:p>
        </w:tc>
      </w:tr>
      <w:tr w:rsidR="00357387" w:rsidRPr="00357387" w:rsidTr="00357387"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CWB-Organization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735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31.1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7.4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21-81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21-105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.86</w:t>
            </w:r>
          </w:p>
        </w:tc>
      </w:tr>
      <w:tr w:rsidR="00357387" w:rsidRPr="00357387" w:rsidTr="00357387"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CWB-Person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735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26.3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6.3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22-88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22-110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.86</w:t>
            </w:r>
          </w:p>
        </w:tc>
      </w:tr>
      <w:tr w:rsidR="00357387" w:rsidRPr="00357387" w:rsidTr="00357387"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CWB-Total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731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58.9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12.6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44-173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44-220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.90</w:t>
            </w:r>
          </w:p>
        </w:tc>
      </w:tr>
    </w:tbl>
    <w:p w:rsidR="00357387" w:rsidRPr="00357387" w:rsidRDefault="00357387" w:rsidP="0035738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57387">
        <w:rPr>
          <w:rFonts w:eastAsia="Times New Roman" w:cs="Times New Roman"/>
          <w:szCs w:val="24"/>
        </w:rPr>
        <w:t>N = 731-738 for all but Abuse, CWB-Person, and CWB-Total where n = 460 due to missing data. Alphas revised since the 2006 paper to account for deleting item 4 from Abuse and reporting standardized alpha.</w:t>
      </w:r>
    </w:p>
    <w:p w:rsidR="00357387" w:rsidRPr="00357387" w:rsidRDefault="00357387" w:rsidP="0035738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57387">
        <w:rPr>
          <w:rFonts w:eastAsia="Times New Roman" w:cs="Times New Roman"/>
          <w:b/>
          <w:szCs w:val="24"/>
        </w:rPr>
        <w:t>Scoring</w:t>
      </w:r>
      <w:r>
        <w:rPr>
          <w:rFonts w:eastAsia="Times New Roman" w:cs="Times New Roman"/>
          <w:szCs w:val="24"/>
        </w:rPr>
        <w:t xml:space="preserve">. </w:t>
      </w:r>
      <w:r w:rsidRPr="00357387">
        <w:rPr>
          <w:rFonts w:eastAsia="Times New Roman" w:cs="Times New Roman"/>
          <w:szCs w:val="24"/>
        </w:rPr>
        <w:t xml:space="preserve">To score the CWB-C, simply sum the responses to appropriate items, where </w:t>
      </w:r>
      <w:r w:rsidRPr="00357387">
        <w:rPr>
          <w:rFonts w:eastAsia="Times New Roman" w:cs="Times New Roman"/>
          <w:szCs w:val="24"/>
        </w:rPr>
        <w:t>1=Never 2=Once or twice 3=Once or twice per month 4=Once or twice per week 5=</w:t>
      </w:r>
      <w:proofErr w:type="gramStart"/>
      <w:r w:rsidRPr="00357387">
        <w:rPr>
          <w:rFonts w:eastAsia="Times New Roman" w:cs="Times New Roman"/>
          <w:szCs w:val="24"/>
        </w:rPr>
        <w:t>Every</w:t>
      </w:r>
      <w:proofErr w:type="gramEnd"/>
      <w:r w:rsidRPr="00357387">
        <w:rPr>
          <w:rFonts w:eastAsia="Times New Roman" w:cs="Times New Roman"/>
          <w:szCs w:val="24"/>
        </w:rPr>
        <w:t xml:space="preserve"> day</w:t>
      </w:r>
      <w:r>
        <w:rPr>
          <w:rFonts w:eastAsia="Times New Roman" w:cs="Times New Roman"/>
          <w:szCs w:val="24"/>
        </w:rPr>
        <w:t>.</w:t>
      </w:r>
      <w:r w:rsidRPr="00357387">
        <w:rPr>
          <w:rFonts w:eastAsia="Times New Roman" w:cs="Times New Roman"/>
          <w:szCs w:val="24"/>
        </w:rPr>
        <w:t xml:space="preserve"> The total score is the sum of all 45 items. The table</w:t>
      </w:r>
      <w:r>
        <w:rPr>
          <w:rFonts w:eastAsia="Times New Roman" w:cs="Times New Roman"/>
          <w:szCs w:val="24"/>
        </w:rPr>
        <w:t xml:space="preserve"> below</w:t>
      </w:r>
      <w:r w:rsidRPr="00357387">
        <w:rPr>
          <w:rFonts w:eastAsia="Times New Roman" w:cs="Times New Roman"/>
          <w:szCs w:val="24"/>
        </w:rPr>
        <w:t xml:space="preserve"> shows the items by subscale.</w:t>
      </w:r>
    </w:p>
    <w:tbl>
      <w:tblPr>
        <w:tblW w:w="0" w:type="auto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979"/>
        <w:gridCol w:w="1382"/>
        <w:gridCol w:w="1990"/>
      </w:tblGrid>
      <w:tr w:rsidR="00357387" w:rsidRPr="00357387" w:rsidTr="00357387">
        <w:trPr>
          <w:trHeight w:val="72"/>
        </w:trPr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jc w:val="center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 Item Number and Item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 Factor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5 Factor</w:t>
            </w:r>
          </w:p>
        </w:tc>
      </w:tr>
      <w:tr w:rsidR="00357387" w:rsidRPr="00357387" w:rsidTr="00357387">
        <w:trPr>
          <w:trHeight w:val="72"/>
        </w:trPr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 1 Purposely wasted your employer’s materials/supplies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Sabotage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 8 Purposely damaged a piece of equipment or property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Sabotage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 9 Purposely dirtied or littered your place of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Sabotage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 6 Came to work late without permission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Withdrawal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-108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pacing w:val="10"/>
                <w:szCs w:val="24"/>
              </w:rPr>
              <w:t xml:space="preserve"> 7 Stayed home from work and said you were sick when you weren’</w:t>
            </w:r>
            <w:r w:rsidRPr="00357387">
              <w:rPr>
                <w:rFonts w:eastAsia="Times New Roman" w:cs="Times New Roman"/>
                <w:spacing w:val="8"/>
                <w:szCs w:val="24"/>
              </w:rPr>
              <w:t>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Withdrawal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17 Taken a longer break than you were allowed to take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Withdrawal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19 Left work earlier than you were allowed 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Withdrawal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 5 Purposely did your work incorrectly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Production deviance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13 Purposely worked slowly when things needed to get done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Production deviance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18 Purposely failed to follow instructions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Production deviance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10 Stolen something belonging to your employer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Theft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22 Took supplies or tools home without permission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Theft 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lastRenderedPageBreak/>
              <w:t>24 Put in to be paid for more hours than you worked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Theft 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25 Took money from your employer without permission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Theft 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32 Stole something belonging to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Theft 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 2 Daydreamed rather than did your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 3 Complained about insignificant things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14 Refused to take on an assignment when asked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15 Purposely came late to an appointment or meeting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16 Failed to report a problem so it would get worse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23 Tried to look busy while doing nothing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 xml:space="preserve"> 4 Told people outside the job what a lousy place you work for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-79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11 Started or continued a damaging or harmful rumor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12 Been nasty or rude to a client or customer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20 Insulted someone about their job performance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21 Made fun of someone’s personal life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26 Ignored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30 Blamed someone at work for error you made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31 Started an argument with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33 Verbally abused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34 Made an obscene gesture (the finger) to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35 Threatened someone at work with violence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36 Threatened someone at work, but not physically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-79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37 Said something obscene to someone at work to make them feel bad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39 Did something to make someone at work look bad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40 Played a mean prank to embarrass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42 Looked at someone at work’s private mail/property without permission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43 Hit or pushed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44 Insulted or made fun of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Abuse</w:t>
            </w: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27 Refused to help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28 Withheld needed information from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-79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29 Purposely interfered with someone at work doing his/her job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38 Hid something so someone at work couldn’t find it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ind w:right="630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41 Destroyed property belonging to someone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CWB-P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57387" w:rsidRPr="00357387" w:rsidTr="00357387"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uppressAutoHyphens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57387">
              <w:rPr>
                <w:rFonts w:eastAsia="Times New Roman" w:cs="Times New Roman"/>
                <w:szCs w:val="24"/>
              </w:rPr>
              <w:t>45 Avoided returning a phone call to someone you should at work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73854" w:rsidRDefault="00973854" w:rsidP="00357387">
      <w:bookmarkStart w:id="0" w:name="_GoBack"/>
      <w:bookmarkEnd w:id="0"/>
    </w:p>
    <w:sectPr w:rsidR="00973854" w:rsidSect="0035738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87"/>
    <w:rsid w:val="001E660A"/>
    <w:rsid w:val="00357387"/>
    <w:rsid w:val="009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DCB86-5879-4B6D-80A2-8DE00F4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38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357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Spector</dc:creator>
  <cp:keywords/>
  <dc:description/>
  <cp:lastModifiedBy>Paul Spector</cp:lastModifiedBy>
  <cp:revision>1</cp:revision>
  <dcterms:created xsi:type="dcterms:W3CDTF">2019-06-05T19:44:00Z</dcterms:created>
  <dcterms:modified xsi:type="dcterms:W3CDTF">2019-06-05T19:51:00Z</dcterms:modified>
</cp:coreProperties>
</file>